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CE6084" w14:textId="67B4C5E8" w:rsidR="009377AB" w:rsidRPr="00511279" w:rsidRDefault="009377AB" w:rsidP="002D4A2E">
      <w:pPr>
        <w:tabs>
          <w:tab w:val="left" w:pos="360"/>
        </w:tabs>
        <w:ind w:left="450"/>
        <w:rPr>
          <w:rFonts w:ascii="Tahoma" w:hAnsi="Tahoma" w:cs="Tahoma"/>
          <w:sz w:val="28"/>
          <w:szCs w:val="28"/>
        </w:rPr>
      </w:pPr>
    </w:p>
    <w:p w14:paraId="7DA3D9A3" w14:textId="77777777" w:rsidR="00511279" w:rsidRPr="00511279" w:rsidRDefault="00511279" w:rsidP="002D4A2E">
      <w:pPr>
        <w:rPr>
          <w:rFonts w:ascii="Tahoma" w:hAnsi="Tahoma" w:cs="Tahoma"/>
          <w:b/>
          <w:bCs/>
          <w:color w:val="0432FF"/>
          <w:sz w:val="28"/>
          <w:szCs w:val="28"/>
          <w:highlight w:val="yellow"/>
        </w:rPr>
      </w:pPr>
    </w:p>
    <w:p w14:paraId="71B49EC7" w14:textId="055FB108" w:rsidR="009A65B2" w:rsidRPr="00511279" w:rsidRDefault="00202A27" w:rsidP="002D4A2E">
      <w:pPr>
        <w:rPr>
          <w:rFonts w:ascii="Tahoma" w:hAnsi="Tahoma" w:cs="Tahoma"/>
          <w:sz w:val="28"/>
          <w:szCs w:val="28"/>
        </w:rPr>
      </w:pPr>
      <w:r w:rsidRPr="00511279">
        <w:rPr>
          <w:rFonts w:ascii="Tahoma" w:hAnsi="Tahoma" w:cs="Tahoma"/>
          <w:b/>
          <w:bCs/>
          <w:color w:val="0432FF"/>
          <w:sz w:val="28"/>
          <w:szCs w:val="28"/>
          <w:highlight w:val="yellow"/>
        </w:rPr>
        <w:t>Introduction:</w:t>
      </w:r>
      <w:r w:rsidRPr="00511279">
        <w:rPr>
          <w:rFonts w:ascii="Tahoma" w:hAnsi="Tahoma" w:cs="Tahoma"/>
          <w:sz w:val="28"/>
          <w:szCs w:val="28"/>
        </w:rPr>
        <w:t xml:space="preserve"> Hello my name is…. Welcome to church. </w:t>
      </w:r>
      <w:r w:rsidR="009A65B2" w:rsidRPr="00511279">
        <w:rPr>
          <w:rFonts w:ascii="Tahoma" w:hAnsi="Tahoma" w:cs="Tahoma"/>
          <w:sz w:val="28"/>
          <w:szCs w:val="28"/>
        </w:rPr>
        <w:t xml:space="preserve">I want to welcome everyone today as we begin </w:t>
      </w:r>
      <w:r w:rsidR="00586317" w:rsidRPr="00511279">
        <w:rPr>
          <w:rFonts w:ascii="Tahoma" w:hAnsi="Tahoma" w:cs="Tahoma"/>
          <w:sz w:val="28"/>
          <w:szCs w:val="28"/>
        </w:rPr>
        <w:t xml:space="preserve">a new message series called </w:t>
      </w:r>
      <w:r w:rsidR="003E2DCE" w:rsidRPr="00511279">
        <w:rPr>
          <w:rFonts w:ascii="Tahoma" w:hAnsi="Tahoma" w:cs="Tahoma"/>
          <w:sz w:val="28"/>
          <w:szCs w:val="28"/>
        </w:rPr>
        <w:t>Start here where together over the next few</w:t>
      </w:r>
      <w:r w:rsidR="00586317" w:rsidRPr="00511279">
        <w:rPr>
          <w:rFonts w:ascii="Tahoma" w:hAnsi="Tahoma" w:cs="Tahoma"/>
          <w:sz w:val="28"/>
          <w:szCs w:val="28"/>
        </w:rPr>
        <w:t xml:space="preserve"> </w:t>
      </w:r>
      <w:r w:rsidR="00511279" w:rsidRPr="00511279">
        <w:rPr>
          <w:rFonts w:ascii="Tahoma" w:hAnsi="Tahoma" w:cs="Tahoma"/>
          <w:sz w:val="28"/>
          <w:szCs w:val="28"/>
        </w:rPr>
        <w:t>weeks,</w:t>
      </w:r>
      <w:r w:rsidR="00586317" w:rsidRPr="00511279">
        <w:rPr>
          <w:rFonts w:ascii="Tahoma" w:hAnsi="Tahoma" w:cs="Tahoma"/>
          <w:sz w:val="28"/>
          <w:szCs w:val="28"/>
        </w:rPr>
        <w:t xml:space="preserve"> we are going to be talking about </w:t>
      </w:r>
      <w:r w:rsidR="003E2DCE" w:rsidRPr="00511279">
        <w:rPr>
          <w:rFonts w:ascii="Tahoma" w:hAnsi="Tahoma" w:cs="Tahoma"/>
          <w:sz w:val="28"/>
          <w:szCs w:val="28"/>
        </w:rPr>
        <w:t xml:space="preserve">three essentials to the Christian Life: The Gospel, The Holy Spirit and The Local Church. </w:t>
      </w:r>
    </w:p>
    <w:p w14:paraId="6D95CD21" w14:textId="26EB6A38" w:rsidR="006341D7" w:rsidRPr="00511279" w:rsidRDefault="006341D7" w:rsidP="002D4A2E">
      <w:pPr>
        <w:rPr>
          <w:rFonts w:ascii="Tahoma" w:hAnsi="Tahoma" w:cs="Tahoma"/>
          <w:sz w:val="28"/>
          <w:szCs w:val="28"/>
        </w:rPr>
      </w:pPr>
    </w:p>
    <w:p w14:paraId="3056AA4E" w14:textId="392ABD97" w:rsidR="006341D7" w:rsidRPr="00511279" w:rsidRDefault="006341D7" w:rsidP="002D4A2E">
      <w:pPr>
        <w:rPr>
          <w:rFonts w:ascii="Tahoma" w:hAnsi="Tahoma" w:cs="Tahoma"/>
          <w:sz w:val="28"/>
          <w:szCs w:val="28"/>
        </w:rPr>
      </w:pPr>
      <w:r w:rsidRPr="00511279">
        <w:rPr>
          <w:rFonts w:ascii="Tahoma" w:hAnsi="Tahoma" w:cs="Tahoma"/>
          <w:b/>
          <w:bCs/>
          <w:color w:val="00B050"/>
          <w:sz w:val="28"/>
          <w:szCs w:val="28"/>
        </w:rPr>
        <w:t xml:space="preserve">PLUG </w:t>
      </w:r>
      <w:r w:rsidRPr="00511279">
        <w:rPr>
          <w:rFonts w:ascii="Tahoma" w:hAnsi="Tahoma" w:cs="Tahoma"/>
          <w:sz w:val="28"/>
          <w:szCs w:val="28"/>
        </w:rPr>
        <w:t>– Get your devotional and on this bookmark, there is a password for the digital companion resources</w:t>
      </w:r>
      <w:r w:rsidR="00511279" w:rsidRPr="00511279">
        <w:rPr>
          <w:rFonts w:ascii="Tahoma" w:hAnsi="Tahoma" w:cs="Tahoma"/>
          <w:sz w:val="28"/>
          <w:szCs w:val="28"/>
        </w:rPr>
        <w:t xml:space="preserve"> at </w:t>
      </w:r>
      <w:proofErr w:type="spellStart"/>
      <w:r w:rsidR="00511279" w:rsidRPr="00511279">
        <w:rPr>
          <w:rFonts w:ascii="Tahoma" w:hAnsi="Tahoma" w:cs="Tahoma"/>
          <w:sz w:val="28"/>
          <w:szCs w:val="28"/>
        </w:rPr>
        <w:t>s</w:t>
      </w:r>
      <w:r w:rsidRPr="00511279">
        <w:rPr>
          <w:rFonts w:ascii="Tahoma" w:hAnsi="Tahoma" w:cs="Tahoma"/>
          <w:sz w:val="28"/>
          <w:szCs w:val="28"/>
        </w:rPr>
        <w:t>tarthere.church</w:t>
      </w:r>
      <w:proofErr w:type="spellEnd"/>
      <w:r w:rsidRPr="00511279">
        <w:rPr>
          <w:rFonts w:ascii="Tahoma" w:hAnsi="Tahoma" w:cs="Tahoma"/>
          <w:sz w:val="28"/>
          <w:szCs w:val="28"/>
        </w:rPr>
        <w:t xml:space="preserve"> or we have copies at Energy Bar available for purchase for $5?</w:t>
      </w:r>
    </w:p>
    <w:p w14:paraId="184DE9C6" w14:textId="04EF2D14" w:rsidR="002757DD" w:rsidRPr="00511279" w:rsidRDefault="002757DD" w:rsidP="002D4A2E">
      <w:pPr>
        <w:rPr>
          <w:rFonts w:ascii="Tahoma" w:hAnsi="Tahoma" w:cs="Tahoma"/>
          <w:sz w:val="28"/>
          <w:szCs w:val="28"/>
        </w:rPr>
      </w:pPr>
    </w:p>
    <w:p w14:paraId="58E4146B" w14:textId="02BF67EF" w:rsidR="003E2DCE" w:rsidRPr="00511279" w:rsidRDefault="003E2DCE" w:rsidP="002D4A2E">
      <w:pPr>
        <w:rPr>
          <w:rFonts w:ascii="Tahoma" w:hAnsi="Tahoma" w:cs="Tahoma"/>
          <w:sz w:val="28"/>
          <w:szCs w:val="28"/>
        </w:rPr>
      </w:pPr>
      <w:r w:rsidRPr="00511279">
        <w:rPr>
          <w:rFonts w:ascii="Tahoma" w:hAnsi="Tahoma" w:cs="Tahoma"/>
          <w:b/>
          <w:bCs/>
          <w:color w:val="0432FF"/>
          <w:sz w:val="28"/>
          <w:szCs w:val="28"/>
          <w:highlight w:val="yellow"/>
        </w:rPr>
        <w:t>TRANSITION:</w:t>
      </w:r>
      <w:r w:rsidRPr="00511279">
        <w:rPr>
          <w:rFonts w:ascii="Tahoma" w:hAnsi="Tahoma" w:cs="Tahoma"/>
          <w:color w:val="0432FF"/>
          <w:sz w:val="28"/>
          <w:szCs w:val="28"/>
        </w:rPr>
        <w:t xml:space="preserve"> I’m not sure what </w:t>
      </w:r>
      <w:proofErr w:type="spellStart"/>
      <w:proofErr w:type="gramStart"/>
      <w:r w:rsidRPr="00511279">
        <w:rPr>
          <w:rFonts w:ascii="Tahoma" w:hAnsi="Tahoma" w:cs="Tahoma"/>
          <w:color w:val="0432FF"/>
          <w:sz w:val="28"/>
          <w:szCs w:val="28"/>
        </w:rPr>
        <w:t>you’re</w:t>
      </w:r>
      <w:proofErr w:type="spellEnd"/>
      <w:proofErr w:type="gramEnd"/>
      <w:r w:rsidRPr="00511279">
        <w:rPr>
          <w:rFonts w:ascii="Tahoma" w:hAnsi="Tahoma" w:cs="Tahoma"/>
          <w:color w:val="0432FF"/>
          <w:sz w:val="28"/>
          <w:szCs w:val="28"/>
        </w:rPr>
        <w:t xml:space="preserve"> personality is but me personally I like control. I like to know what’s coming, I</w:t>
      </w:r>
      <w:r w:rsidR="00216F0C" w:rsidRPr="00511279">
        <w:rPr>
          <w:rFonts w:ascii="Tahoma" w:hAnsi="Tahoma" w:cs="Tahoma"/>
          <w:color w:val="0432FF"/>
          <w:sz w:val="28"/>
          <w:szCs w:val="28"/>
        </w:rPr>
        <w:t xml:space="preserve">’m a planner and when I don’t know, I get insecure, anxious. I learned something that really helped me years ago. A friends saw this cycle, something would be disrupted in my life and it’s like my whole life would shake, he pulled me aside and gave me some of the best advice </w:t>
      </w:r>
      <w:proofErr w:type="gramStart"/>
      <w:r w:rsidR="00216F0C" w:rsidRPr="00511279">
        <w:rPr>
          <w:rFonts w:ascii="Tahoma" w:hAnsi="Tahoma" w:cs="Tahoma"/>
          <w:color w:val="0432FF"/>
          <w:sz w:val="28"/>
          <w:szCs w:val="28"/>
        </w:rPr>
        <w:t>ever!:</w:t>
      </w:r>
      <w:proofErr w:type="gramEnd"/>
      <w:r w:rsidR="00216F0C" w:rsidRPr="00511279">
        <w:rPr>
          <w:rFonts w:ascii="Tahoma" w:hAnsi="Tahoma" w:cs="Tahoma"/>
          <w:color w:val="0432FF"/>
          <w:sz w:val="28"/>
          <w:szCs w:val="28"/>
        </w:rPr>
        <w:t xml:space="preserve"> </w:t>
      </w:r>
    </w:p>
    <w:p w14:paraId="08A3C4A3" w14:textId="0DBB5C1D" w:rsidR="003E2DCE" w:rsidRPr="00511279" w:rsidRDefault="003E2DCE" w:rsidP="002D4A2E">
      <w:pPr>
        <w:rPr>
          <w:rFonts w:ascii="Tahoma" w:hAnsi="Tahoma" w:cs="Tahoma"/>
          <w:sz w:val="28"/>
          <w:szCs w:val="28"/>
        </w:rPr>
      </w:pPr>
    </w:p>
    <w:p w14:paraId="67C96F2B" w14:textId="24F26E04" w:rsidR="003E2DCE" w:rsidRPr="00511279" w:rsidRDefault="003E2DCE" w:rsidP="002D4A2E">
      <w:pPr>
        <w:rPr>
          <w:rFonts w:ascii="Tahoma" w:hAnsi="Tahoma" w:cs="Tahoma"/>
          <w:b/>
          <w:bCs/>
          <w:color w:val="00B050"/>
          <w:sz w:val="28"/>
          <w:szCs w:val="28"/>
        </w:rPr>
      </w:pPr>
      <w:r w:rsidRPr="00511279">
        <w:rPr>
          <w:rFonts w:ascii="Tahoma" w:hAnsi="Tahoma" w:cs="Tahoma"/>
          <w:b/>
          <w:bCs/>
          <w:color w:val="00B050"/>
          <w:sz w:val="28"/>
          <w:szCs w:val="28"/>
        </w:rPr>
        <w:t>When you don’t know</w:t>
      </w:r>
      <w:r w:rsidR="006341D7" w:rsidRPr="00511279">
        <w:rPr>
          <w:rFonts w:ascii="Tahoma" w:hAnsi="Tahoma" w:cs="Tahoma"/>
          <w:b/>
          <w:bCs/>
          <w:color w:val="00B050"/>
          <w:sz w:val="28"/>
          <w:szCs w:val="28"/>
        </w:rPr>
        <w:t xml:space="preserve"> what you don’t know</w:t>
      </w:r>
      <w:r w:rsidRPr="00511279">
        <w:rPr>
          <w:rFonts w:ascii="Tahoma" w:hAnsi="Tahoma" w:cs="Tahoma"/>
          <w:b/>
          <w:bCs/>
          <w:color w:val="00B050"/>
          <w:sz w:val="28"/>
          <w:szCs w:val="28"/>
        </w:rPr>
        <w:t xml:space="preserve">, go back to what you do know. </w:t>
      </w:r>
    </w:p>
    <w:p w14:paraId="4B9B9C7B" w14:textId="0402DC7F" w:rsidR="003E2DCE" w:rsidRPr="00511279" w:rsidRDefault="003E2DCE" w:rsidP="002D4A2E">
      <w:pPr>
        <w:rPr>
          <w:rFonts w:ascii="Tahoma" w:hAnsi="Tahoma" w:cs="Tahoma"/>
          <w:sz w:val="28"/>
          <w:szCs w:val="28"/>
        </w:rPr>
      </w:pPr>
    </w:p>
    <w:p w14:paraId="7CD1AF1B" w14:textId="2543759E" w:rsidR="00216F0C" w:rsidRPr="00511279" w:rsidRDefault="00216F0C" w:rsidP="002D4A2E">
      <w:pPr>
        <w:rPr>
          <w:rFonts w:ascii="Tahoma" w:hAnsi="Tahoma" w:cs="Tahoma"/>
          <w:sz w:val="28"/>
          <w:szCs w:val="28"/>
        </w:rPr>
      </w:pPr>
      <w:r w:rsidRPr="00511279">
        <w:rPr>
          <w:rFonts w:ascii="Tahoma" w:hAnsi="Tahoma" w:cs="Tahoma"/>
          <w:b/>
          <w:bCs/>
          <w:sz w:val="28"/>
          <w:szCs w:val="28"/>
          <w:highlight w:val="yellow"/>
        </w:rPr>
        <w:t>Wow!</w:t>
      </w:r>
      <w:r w:rsidRPr="00511279">
        <w:rPr>
          <w:rFonts w:ascii="Tahoma" w:hAnsi="Tahoma" w:cs="Tahoma"/>
          <w:sz w:val="28"/>
          <w:szCs w:val="28"/>
        </w:rPr>
        <w:t xml:space="preserve"> How tempting is it for us to forget in moments where we lose control. It is actually in those moments it is most important to go back to our foundation, what we do know… why? </w:t>
      </w:r>
    </w:p>
    <w:p w14:paraId="3A98020B" w14:textId="77777777" w:rsidR="00216F0C" w:rsidRPr="00511279" w:rsidRDefault="00216F0C" w:rsidP="00216F0C">
      <w:pPr>
        <w:pStyle w:val="Scriptures"/>
        <w:rPr>
          <w:b/>
        </w:rPr>
      </w:pPr>
    </w:p>
    <w:p w14:paraId="48BD3E79" w14:textId="2803F342" w:rsidR="00216F0C" w:rsidRPr="00511279" w:rsidRDefault="00216F0C" w:rsidP="00216F0C">
      <w:pPr>
        <w:pStyle w:val="Scriptures"/>
        <w:rPr>
          <w:b/>
        </w:rPr>
      </w:pPr>
      <w:r w:rsidRPr="00511279">
        <w:rPr>
          <w:b/>
        </w:rPr>
        <w:t>Isaiah 55:8-9 NIV</w:t>
      </w:r>
    </w:p>
    <w:p w14:paraId="22BFAFA8" w14:textId="512C463A" w:rsidR="00216F0C" w:rsidRPr="00511279" w:rsidRDefault="00216F0C" w:rsidP="004220B9">
      <w:pPr>
        <w:pStyle w:val="Scriptures"/>
      </w:pPr>
      <w:r w:rsidRPr="00511279">
        <w:rPr>
          <w:vertAlign w:val="superscript"/>
        </w:rPr>
        <w:t>8</w:t>
      </w:r>
      <w:r w:rsidRPr="00511279">
        <w:t xml:space="preserve"> ”For my thoughts are not your thoughts, neither are your ways my ways… </w:t>
      </w:r>
      <w:r w:rsidRPr="00511279">
        <w:rPr>
          <w:vertAlign w:val="superscript"/>
        </w:rPr>
        <w:t>9</w:t>
      </w:r>
      <w:r w:rsidRPr="00511279">
        <w:t xml:space="preserve"> As the heavens are higher than the earth, so are my ways </w:t>
      </w:r>
      <w:r w:rsidRPr="00511279">
        <w:rPr>
          <w:b/>
          <w:bCs/>
        </w:rPr>
        <w:t>higher</w:t>
      </w:r>
      <w:r w:rsidRPr="00511279">
        <w:t xml:space="preserve"> than your ways and my thoughts than your thoughts.”</w:t>
      </w:r>
    </w:p>
    <w:p w14:paraId="009E7E20" w14:textId="2BEE8034" w:rsidR="00216F0C" w:rsidRPr="00511279" w:rsidRDefault="00216F0C" w:rsidP="00216F0C">
      <w:pPr>
        <w:rPr>
          <w:rFonts w:ascii="Tahoma" w:hAnsi="Tahoma" w:cs="Tahoma"/>
          <w:sz w:val="28"/>
          <w:szCs w:val="28"/>
        </w:rPr>
      </w:pPr>
      <w:r w:rsidRPr="00511279">
        <w:rPr>
          <w:rFonts w:ascii="Tahoma" w:hAnsi="Tahoma" w:cs="Tahoma"/>
          <w:sz w:val="28"/>
          <w:szCs w:val="28"/>
        </w:rPr>
        <w:t xml:space="preserve">Focus on higher, when you’re higher your perspective changes. </w:t>
      </w:r>
      <w:r w:rsidRPr="00511279">
        <w:rPr>
          <w:rFonts w:ascii="Tahoma" w:hAnsi="Tahoma" w:cs="Tahoma"/>
          <w:b/>
          <w:color w:val="0432FF"/>
          <w:sz w:val="28"/>
          <w:szCs w:val="28"/>
          <w:highlight w:val="yellow"/>
        </w:rPr>
        <w:t>How do we get God’s Perspective:</w:t>
      </w:r>
      <w:r w:rsidRPr="00511279">
        <w:rPr>
          <w:rFonts w:ascii="Tahoma" w:hAnsi="Tahoma" w:cs="Tahoma"/>
          <w:color w:val="0432FF"/>
          <w:sz w:val="28"/>
          <w:szCs w:val="28"/>
        </w:rPr>
        <w:t xml:space="preserve"> </w:t>
      </w:r>
      <w:r w:rsidRPr="00511279">
        <w:rPr>
          <w:rFonts w:ascii="Tahoma" w:hAnsi="Tahoma" w:cs="Tahoma"/>
          <w:b/>
          <w:bCs/>
          <w:color w:val="0432FF"/>
          <w:sz w:val="28"/>
          <w:szCs w:val="28"/>
        </w:rPr>
        <w:t xml:space="preserve">The </w:t>
      </w:r>
      <w:proofErr w:type="gramStart"/>
      <w:r w:rsidRPr="00511279">
        <w:rPr>
          <w:rFonts w:ascii="Tahoma" w:hAnsi="Tahoma" w:cs="Tahoma"/>
          <w:b/>
          <w:bCs/>
          <w:color w:val="0432FF"/>
          <w:sz w:val="28"/>
          <w:szCs w:val="28"/>
        </w:rPr>
        <w:t>Bible.</w:t>
      </w:r>
      <w:proofErr w:type="gramEnd"/>
      <w:r w:rsidR="006C6C25" w:rsidRPr="00511279">
        <w:rPr>
          <w:rFonts w:ascii="Tahoma" w:hAnsi="Tahoma" w:cs="Tahoma"/>
          <w:color w:val="0432FF"/>
          <w:sz w:val="28"/>
          <w:szCs w:val="28"/>
        </w:rPr>
        <w:t xml:space="preserve"> </w:t>
      </w:r>
      <w:r w:rsidRPr="00511279">
        <w:rPr>
          <w:rFonts w:ascii="Tahoma" w:hAnsi="Tahoma" w:cs="Tahoma"/>
          <w:sz w:val="28"/>
          <w:szCs w:val="28"/>
        </w:rPr>
        <w:t xml:space="preserve">This week you’re going to learn about the Gospel “The Good News” about Jesus… Where do we learn about Jesus? God’s Word. </w:t>
      </w:r>
    </w:p>
    <w:p w14:paraId="43F83955" w14:textId="77777777" w:rsidR="006C6C25" w:rsidRPr="00511279" w:rsidRDefault="006C6C25" w:rsidP="00216F0C">
      <w:pPr>
        <w:rPr>
          <w:rFonts w:ascii="Tahoma" w:hAnsi="Tahoma" w:cs="Tahoma"/>
          <w:b/>
          <w:color w:val="0432FF"/>
          <w:sz w:val="28"/>
          <w:szCs w:val="28"/>
        </w:rPr>
      </w:pPr>
    </w:p>
    <w:p w14:paraId="1442DA90" w14:textId="50897271" w:rsidR="00216F0C" w:rsidRPr="00511279" w:rsidRDefault="006C6C25" w:rsidP="00216F0C">
      <w:pPr>
        <w:rPr>
          <w:rFonts w:ascii="Tahoma" w:hAnsi="Tahoma" w:cs="Tahoma"/>
          <w:color w:val="0432FF"/>
          <w:sz w:val="28"/>
          <w:szCs w:val="28"/>
        </w:rPr>
      </w:pPr>
      <w:r w:rsidRPr="00511279">
        <w:rPr>
          <w:rFonts w:ascii="Tahoma" w:hAnsi="Tahoma" w:cs="Tahoma"/>
          <w:b/>
          <w:color w:val="0432FF"/>
          <w:sz w:val="28"/>
          <w:szCs w:val="28"/>
        </w:rPr>
        <w:t>As we start our journey together, I want to encourage you to:</w:t>
      </w:r>
    </w:p>
    <w:p w14:paraId="751EDCC0" w14:textId="3E3B378C" w:rsidR="004220B9" w:rsidRPr="00511279" w:rsidRDefault="00691758" w:rsidP="000D43E3">
      <w:pPr>
        <w:rPr>
          <w:rFonts w:ascii="Tahoma" w:hAnsi="Tahoma" w:cs="Tahoma"/>
          <w:b/>
          <w:bCs/>
          <w:color w:val="00B050"/>
          <w:sz w:val="28"/>
          <w:szCs w:val="28"/>
        </w:rPr>
      </w:pPr>
      <w:r w:rsidRPr="00511279">
        <w:rPr>
          <w:rFonts w:ascii="Tahoma" w:hAnsi="Tahoma" w:cs="Tahoma"/>
          <w:b/>
          <w:bCs/>
          <w:color w:val="00B050"/>
          <w:sz w:val="28"/>
          <w:szCs w:val="28"/>
          <w:highlight w:val="yellow"/>
        </w:rPr>
        <w:t>Start with the Bibl</w:t>
      </w:r>
      <w:r w:rsidR="006C6C25" w:rsidRPr="00511279">
        <w:rPr>
          <w:rFonts w:ascii="Tahoma" w:hAnsi="Tahoma" w:cs="Tahoma"/>
          <w:b/>
          <w:bCs/>
          <w:color w:val="00B050"/>
          <w:sz w:val="28"/>
          <w:szCs w:val="28"/>
          <w:highlight w:val="yellow"/>
        </w:rPr>
        <w:t>e</w:t>
      </w:r>
    </w:p>
    <w:p w14:paraId="76924C4F" w14:textId="3C07ADD5" w:rsidR="00216F0C" w:rsidRPr="00511279" w:rsidRDefault="00216F0C" w:rsidP="004220B9">
      <w:pPr>
        <w:pStyle w:val="ListParagraph"/>
        <w:numPr>
          <w:ilvl w:val="0"/>
          <w:numId w:val="47"/>
        </w:numPr>
        <w:rPr>
          <w:rFonts w:ascii="Tahoma" w:hAnsi="Tahoma" w:cs="Tahoma"/>
          <w:i w:val="0"/>
          <w:color w:val="00B050"/>
          <w:sz w:val="28"/>
          <w:szCs w:val="28"/>
          <w:highlight w:val="yellow"/>
        </w:rPr>
      </w:pPr>
      <w:r w:rsidRPr="00511279">
        <w:rPr>
          <w:rFonts w:ascii="Tahoma" w:hAnsi="Tahoma" w:cs="Tahoma"/>
          <w:i w:val="0"/>
          <w:color w:val="00B050"/>
          <w:sz w:val="28"/>
          <w:szCs w:val="28"/>
        </w:rPr>
        <w:lastRenderedPageBreak/>
        <w:t xml:space="preserve"> </w:t>
      </w:r>
      <w:r w:rsidRPr="00511279">
        <w:rPr>
          <w:rFonts w:ascii="Tahoma" w:hAnsi="Tahoma" w:cs="Tahoma"/>
          <w:i w:val="0"/>
          <w:color w:val="00B050"/>
          <w:sz w:val="28"/>
          <w:szCs w:val="28"/>
          <w:highlight w:val="yellow"/>
          <w:u w:val="single"/>
        </w:rPr>
        <w:t>The Bible can be trusted.</w:t>
      </w:r>
    </w:p>
    <w:p w14:paraId="0DA4966E" w14:textId="77777777" w:rsidR="004220B9" w:rsidRPr="00511279" w:rsidRDefault="004220B9" w:rsidP="004220B9">
      <w:pPr>
        <w:pStyle w:val="ListParagraph"/>
        <w:rPr>
          <w:rFonts w:ascii="Tahoma" w:hAnsi="Tahoma" w:cs="Tahoma"/>
          <w:i w:val="0"/>
          <w:color w:val="00B050"/>
          <w:sz w:val="28"/>
          <w:szCs w:val="28"/>
        </w:rPr>
      </w:pPr>
    </w:p>
    <w:p w14:paraId="65867AB1" w14:textId="77777777" w:rsidR="00216F0C" w:rsidRPr="00511279" w:rsidRDefault="00216F0C" w:rsidP="00216F0C">
      <w:pPr>
        <w:rPr>
          <w:rFonts w:ascii="Tahoma" w:hAnsi="Tahoma" w:cs="Tahoma"/>
          <w:sz w:val="28"/>
          <w:szCs w:val="28"/>
        </w:rPr>
      </w:pPr>
      <w:r w:rsidRPr="00511279">
        <w:rPr>
          <w:rFonts w:ascii="Tahoma" w:hAnsi="Tahoma" w:cs="Tahoma"/>
          <w:b/>
          <w:sz w:val="28"/>
          <w:szCs w:val="28"/>
        </w:rPr>
        <w:t xml:space="preserve">Written by nearly 40 authors (kings, priests, farmers, lawyers, tax collectors, fisherman, </w:t>
      </w:r>
      <w:proofErr w:type="spellStart"/>
      <w:r w:rsidRPr="00511279">
        <w:rPr>
          <w:rFonts w:ascii="Tahoma" w:hAnsi="Tahoma" w:cs="Tahoma"/>
          <w:b/>
          <w:sz w:val="28"/>
          <w:szCs w:val="28"/>
        </w:rPr>
        <w:t>etc</w:t>
      </w:r>
      <w:proofErr w:type="spellEnd"/>
      <w:r w:rsidRPr="00511279">
        <w:rPr>
          <w:rFonts w:ascii="Tahoma" w:hAnsi="Tahoma" w:cs="Tahoma"/>
          <w:b/>
          <w:sz w:val="28"/>
          <w:szCs w:val="28"/>
        </w:rPr>
        <w:t>) over 1500 years, in three languages on three continents.</w:t>
      </w:r>
      <w:r w:rsidRPr="00511279">
        <w:rPr>
          <w:rFonts w:ascii="Tahoma" w:hAnsi="Tahoma" w:cs="Tahoma"/>
          <w:sz w:val="28"/>
          <w:szCs w:val="28"/>
        </w:rPr>
        <w:t xml:space="preserve"> The entire Bible has been translated into </w:t>
      </w:r>
      <w:r w:rsidRPr="00511279">
        <w:rPr>
          <w:rFonts w:ascii="Tahoma" w:hAnsi="Tahoma" w:cs="Tahoma"/>
          <w:b/>
          <w:sz w:val="28"/>
          <w:szCs w:val="28"/>
        </w:rPr>
        <w:t>531 different languages</w:t>
      </w:r>
      <w:r w:rsidRPr="00511279">
        <w:rPr>
          <w:rFonts w:ascii="Tahoma" w:hAnsi="Tahoma" w:cs="Tahoma"/>
          <w:sz w:val="28"/>
          <w:szCs w:val="28"/>
        </w:rPr>
        <w:t xml:space="preserve"> – portions of it in </w:t>
      </w:r>
      <w:r w:rsidRPr="00511279">
        <w:rPr>
          <w:rFonts w:ascii="Tahoma" w:hAnsi="Tahoma" w:cs="Tahoma"/>
          <w:b/>
          <w:sz w:val="28"/>
          <w:szCs w:val="28"/>
        </w:rPr>
        <w:t>3,000 different languages</w:t>
      </w:r>
      <w:r w:rsidRPr="00511279">
        <w:rPr>
          <w:rFonts w:ascii="Tahoma" w:hAnsi="Tahoma" w:cs="Tahoma"/>
          <w:sz w:val="28"/>
          <w:szCs w:val="28"/>
        </w:rPr>
        <w:t>.</w:t>
      </w:r>
    </w:p>
    <w:p w14:paraId="731DCC36" w14:textId="77777777" w:rsidR="00216F0C" w:rsidRPr="00511279" w:rsidRDefault="00216F0C" w:rsidP="00216F0C">
      <w:pPr>
        <w:rPr>
          <w:rFonts w:ascii="Tahoma" w:hAnsi="Tahoma" w:cs="Tahoma"/>
          <w:b/>
          <w:sz w:val="28"/>
          <w:szCs w:val="28"/>
        </w:rPr>
      </w:pPr>
    </w:p>
    <w:p w14:paraId="593033BE" w14:textId="77777777" w:rsidR="00216F0C" w:rsidRPr="00511279" w:rsidRDefault="00216F0C" w:rsidP="00216F0C">
      <w:pPr>
        <w:rPr>
          <w:rFonts w:ascii="Tahoma" w:hAnsi="Tahoma" w:cs="Tahoma"/>
          <w:sz w:val="28"/>
          <w:szCs w:val="28"/>
        </w:rPr>
      </w:pPr>
      <w:r w:rsidRPr="00511279">
        <w:rPr>
          <w:rFonts w:ascii="Tahoma" w:hAnsi="Tahoma" w:cs="Tahoma"/>
          <w:b/>
          <w:sz w:val="28"/>
          <w:szCs w:val="28"/>
        </w:rPr>
        <w:t>Not only is the Bible the best-selling book every year, it’s the best-selling book of all-time</w:t>
      </w:r>
      <w:r w:rsidRPr="00511279">
        <w:rPr>
          <w:rFonts w:ascii="Tahoma" w:hAnsi="Tahoma" w:cs="Tahoma"/>
          <w:sz w:val="28"/>
          <w:szCs w:val="28"/>
        </w:rPr>
        <w:t xml:space="preserve">. Nothing else is even close. But that’s not all – the printing press was created to make the Bible. The Bible isn’t a great book – modern forms of books exist only because of the Bible. It’s living and active. </w:t>
      </w:r>
    </w:p>
    <w:p w14:paraId="293DF13E" w14:textId="77777777" w:rsidR="00216F0C" w:rsidRPr="00511279" w:rsidRDefault="00216F0C" w:rsidP="00216F0C">
      <w:pPr>
        <w:rPr>
          <w:rFonts w:ascii="Tahoma" w:hAnsi="Tahoma" w:cs="Tahoma"/>
          <w:sz w:val="28"/>
          <w:szCs w:val="28"/>
        </w:rPr>
      </w:pPr>
    </w:p>
    <w:p w14:paraId="485C9C9B" w14:textId="77777777" w:rsidR="00216F0C" w:rsidRPr="00511279" w:rsidRDefault="00216F0C" w:rsidP="00216F0C">
      <w:pPr>
        <w:rPr>
          <w:rFonts w:ascii="Tahoma" w:hAnsi="Tahoma" w:cs="Tahoma"/>
          <w:sz w:val="28"/>
          <w:szCs w:val="28"/>
        </w:rPr>
      </w:pPr>
      <w:r w:rsidRPr="00511279">
        <w:rPr>
          <w:rFonts w:ascii="Tahoma" w:hAnsi="Tahoma" w:cs="Tahoma"/>
          <w:sz w:val="28"/>
          <w:szCs w:val="28"/>
        </w:rPr>
        <w:t>The Bible changes our perspective – worldview – unchallenged assumptions about life.</w:t>
      </w:r>
    </w:p>
    <w:p w14:paraId="23F0D248" w14:textId="77777777" w:rsidR="00216F0C" w:rsidRPr="00511279" w:rsidRDefault="00216F0C" w:rsidP="00216F0C">
      <w:pPr>
        <w:rPr>
          <w:rFonts w:ascii="Tahoma" w:hAnsi="Tahoma" w:cs="Tahoma"/>
          <w:sz w:val="28"/>
          <w:szCs w:val="28"/>
        </w:rPr>
      </w:pPr>
    </w:p>
    <w:p w14:paraId="68BFE42D" w14:textId="2C26633C" w:rsidR="00216F0C" w:rsidRPr="00511279" w:rsidRDefault="00216F0C" w:rsidP="00216F0C">
      <w:pPr>
        <w:rPr>
          <w:rFonts w:ascii="Tahoma" w:hAnsi="Tahoma" w:cs="Tahoma"/>
          <w:b/>
          <w:bCs/>
          <w:color w:val="0432FF"/>
          <w:sz w:val="28"/>
          <w:szCs w:val="28"/>
        </w:rPr>
      </w:pPr>
      <w:r w:rsidRPr="00511279">
        <w:rPr>
          <w:rFonts w:ascii="Tahoma" w:hAnsi="Tahoma" w:cs="Tahoma"/>
          <w:b/>
          <w:bCs/>
          <w:color w:val="0432FF"/>
          <w:sz w:val="28"/>
          <w:szCs w:val="28"/>
          <w:highlight w:val="yellow"/>
          <w:u w:val="single"/>
        </w:rPr>
        <w:t xml:space="preserve">Two </w:t>
      </w:r>
      <w:r w:rsidR="000D43E3" w:rsidRPr="00511279">
        <w:rPr>
          <w:rFonts w:ascii="Tahoma" w:hAnsi="Tahoma" w:cs="Tahoma"/>
          <w:b/>
          <w:bCs/>
          <w:color w:val="0432FF"/>
          <w:sz w:val="28"/>
          <w:szCs w:val="28"/>
          <w:highlight w:val="yellow"/>
          <w:u w:val="single"/>
        </w:rPr>
        <w:t xml:space="preserve">Big Excuses for Not Reading </w:t>
      </w:r>
      <w:proofErr w:type="gramStart"/>
      <w:r w:rsidR="000D43E3" w:rsidRPr="00511279">
        <w:rPr>
          <w:rFonts w:ascii="Tahoma" w:hAnsi="Tahoma" w:cs="Tahoma"/>
          <w:b/>
          <w:bCs/>
          <w:color w:val="0432FF"/>
          <w:sz w:val="28"/>
          <w:szCs w:val="28"/>
          <w:highlight w:val="yellow"/>
          <w:u w:val="single"/>
        </w:rPr>
        <w:t>The</w:t>
      </w:r>
      <w:proofErr w:type="gramEnd"/>
      <w:r w:rsidR="000D43E3" w:rsidRPr="00511279">
        <w:rPr>
          <w:rFonts w:ascii="Tahoma" w:hAnsi="Tahoma" w:cs="Tahoma"/>
          <w:b/>
          <w:bCs/>
          <w:color w:val="0432FF"/>
          <w:sz w:val="28"/>
          <w:szCs w:val="28"/>
          <w:highlight w:val="yellow"/>
          <w:u w:val="single"/>
        </w:rPr>
        <w:t xml:space="preserve"> Bible:</w:t>
      </w:r>
      <w:r w:rsidR="000D43E3" w:rsidRPr="00511279">
        <w:rPr>
          <w:rFonts w:ascii="Tahoma" w:hAnsi="Tahoma" w:cs="Tahoma"/>
          <w:b/>
          <w:bCs/>
          <w:color w:val="0432FF"/>
          <w:sz w:val="28"/>
          <w:szCs w:val="28"/>
          <w:u w:val="single"/>
        </w:rPr>
        <w:t xml:space="preserve"> </w:t>
      </w:r>
      <w:r w:rsidRPr="00511279">
        <w:rPr>
          <w:rFonts w:ascii="Tahoma" w:hAnsi="Tahoma" w:cs="Tahoma"/>
          <w:b/>
          <w:bCs/>
          <w:color w:val="0432FF"/>
          <w:sz w:val="28"/>
          <w:szCs w:val="28"/>
        </w:rPr>
        <w:t xml:space="preserve"> </w:t>
      </w:r>
    </w:p>
    <w:p w14:paraId="24A19241" w14:textId="77777777" w:rsidR="00216F0C" w:rsidRPr="00511279" w:rsidRDefault="00216F0C" w:rsidP="00216F0C">
      <w:pPr>
        <w:pStyle w:val="ListParagraph"/>
        <w:numPr>
          <w:ilvl w:val="0"/>
          <w:numId w:val="46"/>
        </w:numPr>
        <w:adjustRightInd w:val="0"/>
        <w:snapToGrid w:val="0"/>
        <w:spacing w:after="120"/>
        <w:mirrorIndents/>
        <w:rPr>
          <w:rFonts w:ascii="Tahoma" w:hAnsi="Tahoma" w:cs="Tahoma"/>
          <w:i w:val="0"/>
          <w:sz w:val="28"/>
          <w:szCs w:val="28"/>
        </w:rPr>
      </w:pPr>
      <w:r w:rsidRPr="00511279">
        <w:rPr>
          <w:rFonts w:ascii="Tahoma" w:hAnsi="Tahoma" w:cs="Tahoma"/>
          <w:i w:val="0"/>
          <w:color w:val="0432FF"/>
          <w:sz w:val="28"/>
          <w:szCs w:val="28"/>
          <w:highlight w:val="yellow"/>
        </w:rPr>
        <w:t>I don’t understand.</w:t>
      </w:r>
      <w:r w:rsidRPr="00511279">
        <w:rPr>
          <w:rFonts w:ascii="Tahoma" w:hAnsi="Tahoma" w:cs="Tahoma"/>
          <w:i w:val="0"/>
          <w:color w:val="0432FF"/>
          <w:sz w:val="28"/>
          <w:szCs w:val="28"/>
        </w:rPr>
        <w:t xml:space="preserve"> </w:t>
      </w:r>
      <w:r w:rsidRPr="00511279">
        <w:rPr>
          <w:rFonts w:ascii="Tahoma" w:hAnsi="Tahoma" w:cs="Tahoma"/>
          <w:i w:val="0"/>
          <w:sz w:val="28"/>
          <w:szCs w:val="28"/>
        </w:rPr>
        <w:t xml:space="preserve">Understand – the Bible is one big story that shows us who God is. </w:t>
      </w:r>
      <w:r w:rsidRPr="00511279">
        <w:rPr>
          <w:rFonts w:ascii="Tahoma" w:hAnsi="Tahoma" w:cs="Tahoma"/>
          <w:b w:val="0"/>
          <w:bCs/>
          <w:i w:val="0"/>
          <w:sz w:val="28"/>
          <w:szCs w:val="28"/>
        </w:rPr>
        <w:t xml:space="preserve">That’s why we’re here to understand. God gave the Bible to ordinary people. It is simple. </w:t>
      </w:r>
    </w:p>
    <w:p w14:paraId="65747D69" w14:textId="77777777" w:rsidR="00216F0C" w:rsidRPr="00511279" w:rsidRDefault="00216F0C" w:rsidP="00216F0C">
      <w:pPr>
        <w:pStyle w:val="ListParagraph"/>
        <w:rPr>
          <w:rFonts w:ascii="Tahoma" w:hAnsi="Tahoma" w:cs="Tahoma"/>
          <w:b w:val="0"/>
          <w:i w:val="0"/>
          <w:color w:val="00B050"/>
          <w:sz w:val="28"/>
          <w:szCs w:val="28"/>
        </w:rPr>
      </w:pPr>
    </w:p>
    <w:p w14:paraId="40FC0F05" w14:textId="77777777" w:rsidR="00216F0C" w:rsidRPr="00511279" w:rsidRDefault="00216F0C" w:rsidP="00216F0C">
      <w:pPr>
        <w:pStyle w:val="ListParagraph"/>
        <w:numPr>
          <w:ilvl w:val="0"/>
          <w:numId w:val="46"/>
        </w:numPr>
        <w:adjustRightInd w:val="0"/>
        <w:snapToGrid w:val="0"/>
        <w:spacing w:after="120"/>
        <w:mirrorIndents/>
        <w:rPr>
          <w:rFonts w:ascii="Tahoma" w:hAnsi="Tahoma" w:cs="Tahoma"/>
          <w:i w:val="0"/>
          <w:sz w:val="28"/>
          <w:szCs w:val="28"/>
        </w:rPr>
      </w:pPr>
      <w:r w:rsidRPr="00511279">
        <w:rPr>
          <w:rFonts w:ascii="Tahoma" w:hAnsi="Tahoma" w:cs="Tahoma"/>
          <w:i w:val="0"/>
          <w:color w:val="0432FF"/>
          <w:sz w:val="28"/>
          <w:szCs w:val="28"/>
          <w:highlight w:val="yellow"/>
        </w:rPr>
        <w:t>I don’t have time.</w:t>
      </w:r>
      <w:r w:rsidRPr="00511279">
        <w:rPr>
          <w:rFonts w:ascii="Tahoma" w:hAnsi="Tahoma" w:cs="Tahoma"/>
          <w:i w:val="0"/>
          <w:color w:val="0432FF"/>
          <w:sz w:val="28"/>
          <w:szCs w:val="28"/>
        </w:rPr>
        <w:t xml:space="preserve"> </w:t>
      </w:r>
      <w:r w:rsidRPr="00511279">
        <w:rPr>
          <w:rFonts w:ascii="Tahoma" w:hAnsi="Tahoma" w:cs="Tahoma"/>
          <w:i w:val="0"/>
          <w:sz w:val="28"/>
          <w:szCs w:val="28"/>
        </w:rPr>
        <w:t xml:space="preserve">Time – we all have the same time and we make time for what matters most. Church and small group. </w:t>
      </w:r>
    </w:p>
    <w:p w14:paraId="20D8FF8C" w14:textId="77777777" w:rsidR="00216F0C" w:rsidRPr="00511279" w:rsidRDefault="00216F0C" w:rsidP="00216F0C">
      <w:pPr>
        <w:rPr>
          <w:rFonts w:ascii="Tahoma" w:hAnsi="Tahoma" w:cs="Tahoma"/>
          <w:sz w:val="28"/>
          <w:szCs w:val="28"/>
        </w:rPr>
      </w:pPr>
    </w:p>
    <w:p w14:paraId="3FD05156" w14:textId="77777777" w:rsidR="00216F0C" w:rsidRPr="00511279" w:rsidRDefault="00216F0C" w:rsidP="00216F0C">
      <w:pPr>
        <w:rPr>
          <w:rFonts w:ascii="Tahoma" w:hAnsi="Tahoma" w:cs="Tahoma"/>
          <w:sz w:val="28"/>
          <w:szCs w:val="28"/>
        </w:rPr>
      </w:pPr>
      <w:r w:rsidRPr="00511279">
        <w:rPr>
          <w:rFonts w:ascii="Tahoma" w:hAnsi="Tahoma" w:cs="Tahoma"/>
          <w:b/>
          <w:sz w:val="28"/>
          <w:szCs w:val="28"/>
        </w:rPr>
        <w:t>The Bible is “God-breathed” – that means He speaks it</w:t>
      </w:r>
      <w:r w:rsidRPr="00511279">
        <w:rPr>
          <w:rFonts w:ascii="Tahoma" w:hAnsi="Tahoma" w:cs="Tahoma"/>
          <w:sz w:val="28"/>
          <w:szCs w:val="28"/>
        </w:rPr>
        <w:t>. Who wouldn’t want a red phone, direct line to God? If we really believe this is what the Bible is, why don’t we value it more?</w:t>
      </w:r>
    </w:p>
    <w:p w14:paraId="35CD21EA" w14:textId="77777777" w:rsidR="00216F0C" w:rsidRPr="00511279" w:rsidRDefault="00216F0C" w:rsidP="00216F0C">
      <w:pPr>
        <w:rPr>
          <w:rFonts w:ascii="Tahoma" w:hAnsi="Tahoma" w:cs="Tahoma"/>
          <w:sz w:val="28"/>
          <w:szCs w:val="28"/>
        </w:rPr>
      </w:pPr>
    </w:p>
    <w:p w14:paraId="199AE766" w14:textId="345AAF9E" w:rsidR="00216F0C" w:rsidRPr="00511279" w:rsidRDefault="00216F0C" w:rsidP="004220B9">
      <w:pPr>
        <w:pStyle w:val="ListParagraph"/>
        <w:numPr>
          <w:ilvl w:val="0"/>
          <w:numId w:val="47"/>
        </w:numPr>
        <w:rPr>
          <w:rFonts w:ascii="Tahoma" w:hAnsi="Tahoma" w:cs="Tahoma"/>
          <w:i w:val="0"/>
          <w:color w:val="00B050"/>
          <w:sz w:val="28"/>
          <w:szCs w:val="28"/>
          <w:highlight w:val="yellow"/>
        </w:rPr>
      </w:pPr>
      <w:r w:rsidRPr="00511279">
        <w:rPr>
          <w:rFonts w:ascii="Tahoma" w:hAnsi="Tahoma" w:cs="Tahoma"/>
          <w:i w:val="0"/>
          <w:color w:val="00B050"/>
          <w:sz w:val="28"/>
          <w:szCs w:val="28"/>
        </w:rPr>
        <w:t xml:space="preserve"> </w:t>
      </w:r>
      <w:r w:rsidRPr="00511279">
        <w:rPr>
          <w:rFonts w:ascii="Tahoma" w:hAnsi="Tahoma" w:cs="Tahoma"/>
          <w:i w:val="0"/>
          <w:color w:val="00B050"/>
          <w:sz w:val="28"/>
          <w:szCs w:val="28"/>
          <w:highlight w:val="yellow"/>
          <w:u w:val="single"/>
        </w:rPr>
        <w:t xml:space="preserve">The Bible </w:t>
      </w:r>
      <w:r w:rsidR="004220B9" w:rsidRPr="00511279">
        <w:rPr>
          <w:rFonts w:ascii="Tahoma" w:hAnsi="Tahoma" w:cs="Tahoma"/>
          <w:i w:val="0"/>
          <w:color w:val="00B050"/>
          <w:sz w:val="28"/>
          <w:szCs w:val="28"/>
          <w:highlight w:val="yellow"/>
          <w:u w:val="single"/>
        </w:rPr>
        <w:t xml:space="preserve">Teaches Us </w:t>
      </w:r>
      <w:r w:rsidR="000D43E3" w:rsidRPr="00511279">
        <w:rPr>
          <w:rFonts w:ascii="Tahoma" w:hAnsi="Tahoma" w:cs="Tahoma"/>
          <w:i w:val="0"/>
          <w:color w:val="00B050"/>
          <w:sz w:val="28"/>
          <w:szCs w:val="28"/>
          <w:highlight w:val="yellow"/>
          <w:u w:val="single"/>
        </w:rPr>
        <w:t xml:space="preserve">God’s Perspective </w:t>
      </w:r>
    </w:p>
    <w:p w14:paraId="0B36B78D" w14:textId="4D2C4728" w:rsidR="000D43E3" w:rsidRPr="00511279" w:rsidRDefault="000D43E3" w:rsidP="00216F0C">
      <w:pPr>
        <w:rPr>
          <w:rFonts w:ascii="Tahoma" w:hAnsi="Tahoma" w:cs="Tahoma"/>
          <w:sz w:val="28"/>
          <w:szCs w:val="28"/>
        </w:rPr>
      </w:pPr>
    </w:p>
    <w:p w14:paraId="36B2A671" w14:textId="0CE6BE34" w:rsidR="000D43E3" w:rsidRPr="00511279" w:rsidRDefault="000D43E3" w:rsidP="00216F0C">
      <w:pPr>
        <w:rPr>
          <w:rFonts w:ascii="Tahoma" w:hAnsi="Tahoma" w:cs="Tahoma"/>
          <w:sz w:val="28"/>
          <w:szCs w:val="28"/>
        </w:rPr>
      </w:pPr>
      <w:r w:rsidRPr="00511279">
        <w:rPr>
          <w:rFonts w:ascii="Tahoma" w:hAnsi="Tahoma" w:cs="Tahoma"/>
          <w:sz w:val="28"/>
          <w:szCs w:val="28"/>
        </w:rPr>
        <w:t xml:space="preserve">Everyone has an opinion about what you should do. Everyone wants to tell you how to live but only God’s way works… why? Because He created you. </w:t>
      </w:r>
    </w:p>
    <w:p w14:paraId="694DE910" w14:textId="0B1B75C2" w:rsidR="000D43E3" w:rsidRPr="00511279" w:rsidRDefault="000D43E3" w:rsidP="00216F0C">
      <w:pPr>
        <w:rPr>
          <w:rFonts w:ascii="Tahoma" w:hAnsi="Tahoma" w:cs="Tahoma"/>
          <w:sz w:val="28"/>
          <w:szCs w:val="28"/>
        </w:rPr>
      </w:pPr>
    </w:p>
    <w:p w14:paraId="3781550A" w14:textId="077B5695" w:rsidR="000D43E3" w:rsidRPr="00511279" w:rsidRDefault="00C77AFC" w:rsidP="00216F0C">
      <w:pPr>
        <w:rPr>
          <w:rFonts w:ascii="Tahoma" w:hAnsi="Tahoma" w:cs="Tahoma"/>
          <w:b/>
          <w:bCs/>
          <w:color w:val="FF0000"/>
          <w:sz w:val="28"/>
          <w:szCs w:val="28"/>
        </w:rPr>
      </w:pPr>
      <w:r w:rsidRPr="00511279">
        <w:rPr>
          <w:rFonts w:ascii="Tahoma" w:hAnsi="Tahoma" w:cs="Tahoma"/>
          <w:b/>
          <w:bCs/>
          <w:color w:val="FF0000"/>
          <w:sz w:val="28"/>
          <w:szCs w:val="28"/>
        </w:rPr>
        <w:t>Proverbs 14:12</w:t>
      </w:r>
    </w:p>
    <w:p w14:paraId="24EFAB68" w14:textId="2260321F" w:rsidR="00C77AFC" w:rsidRPr="00511279" w:rsidRDefault="00C77AFC" w:rsidP="00216F0C">
      <w:pPr>
        <w:rPr>
          <w:rFonts w:ascii="Tahoma" w:hAnsi="Tahoma" w:cs="Tahoma"/>
          <w:color w:val="FF0000"/>
          <w:sz w:val="28"/>
          <w:szCs w:val="28"/>
        </w:rPr>
      </w:pPr>
      <w:r w:rsidRPr="00511279">
        <w:rPr>
          <w:rFonts w:ascii="Tahoma" w:hAnsi="Tahoma" w:cs="Tahoma"/>
          <w:color w:val="FF0000"/>
          <w:sz w:val="28"/>
          <w:szCs w:val="28"/>
        </w:rPr>
        <w:t>There is a path before each person that seems right, but it ends in death.</w:t>
      </w:r>
    </w:p>
    <w:p w14:paraId="6B9C8DF6" w14:textId="77777777" w:rsidR="00511279" w:rsidRPr="00511279" w:rsidRDefault="00511279" w:rsidP="00216F0C">
      <w:pPr>
        <w:rPr>
          <w:rFonts w:ascii="Tahoma" w:hAnsi="Tahoma" w:cs="Tahoma"/>
          <w:b/>
          <w:bCs/>
          <w:color w:val="0432FF"/>
          <w:sz w:val="28"/>
          <w:szCs w:val="28"/>
        </w:rPr>
      </w:pPr>
    </w:p>
    <w:p w14:paraId="061B5B68" w14:textId="43173016" w:rsidR="000D43E3" w:rsidRPr="00511279" w:rsidRDefault="000D43E3" w:rsidP="00216F0C">
      <w:pPr>
        <w:rPr>
          <w:rFonts w:ascii="Tahoma" w:hAnsi="Tahoma" w:cs="Tahoma"/>
          <w:sz w:val="28"/>
          <w:szCs w:val="28"/>
        </w:rPr>
      </w:pPr>
      <w:r w:rsidRPr="00511279">
        <w:rPr>
          <w:rFonts w:ascii="Tahoma" w:hAnsi="Tahoma" w:cs="Tahoma"/>
          <w:b/>
          <w:bCs/>
          <w:color w:val="0432FF"/>
          <w:sz w:val="28"/>
          <w:szCs w:val="28"/>
        </w:rPr>
        <w:lastRenderedPageBreak/>
        <w:t>You will never be fulfilled apart from a relationship with God</w:t>
      </w:r>
      <w:r w:rsidRPr="00511279">
        <w:rPr>
          <w:rFonts w:ascii="Tahoma" w:hAnsi="Tahoma" w:cs="Tahoma"/>
          <w:sz w:val="28"/>
          <w:szCs w:val="28"/>
        </w:rPr>
        <w:t xml:space="preserve">. </w:t>
      </w:r>
      <w:r w:rsidR="00225D77" w:rsidRPr="00511279">
        <w:rPr>
          <w:rFonts w:ascii="Tahoma" w:hAnsi="Tahoma" w:cs="Tahoma"/>
          <w:sz w:val="28"/>
          <w:szCs w:val="28"/>
        </w:rPr>
        <w:t xml:space="preserve">We want God to orbit </w:t>
      </w:r>
      <w:proofErr w:type="gramStart"/>
      <w:r w:rsidR="00225D77" w:rsidRPr="00511279">
        <w:rPr>
          <w:rFonts w:ascii="Tahoma" w:hAnsi="Tahoma" w:cs="Tahoma"/>
          <w:sz w:val="28"/>
          <w:szCs w:val="28"/>
        </w:rPr>
        <w:t>us</w:t>
      </w:r>
      <w:proofErr w:type="gramEnd"/>
      <w:r w:rsidR="00225D77" w:rsidRPr="00511279">
        <w:rPr>
          <w:rFonts w:ascii="Tahoma" w:hAnsi="Tahoma" w:cs="Tahoma"/>
          <w:sz w:val="28"/>
          <w:szCs w:val="28"/>
        </w:rPr>
        <w:t xml:space="preserve"> but it isn’t how he made us. </w:t>
      </w:r>
    </w:p>
    <w:p w14:paraId="67B6506B" w14:textId="63C2DA72" w:rsidR="004220B9" w:rsidRPr="00511279" w:rsidRDefault="004220B9" w:rsidP="00216F0C">
      <w:pPr>
        <w:rPr>
          <w:rFonts w:ascii="Tahoma" w:hAnsi="Tahoma" w:cs="Tahoma"/>
          <w:sz w:val="28"/>
          <w:szCs w:val="28"/>
        </w:rPr>
      </w:pPr>
    </w:p>
    <w:p w14:paraId="454333C3" w14:textId="60459CF6" w:rsidR="00225D77" w:rsidRPr="00511279" w:rsidRDefault="00225D77" w:rsidP="00BC7E90">
      <w:pPr>
        <w:ind w:left="720"/>
        <w:rPr>
          <w:rFonts w:ascii="Tahoma" w:hAnsi="Tahoma" w:cs="Tahoma"/>
          <w:b/>
          <w:bCs/>
          <w:color w:val="FF0000"/>
          <w:sz w:val="28"/>
          <w:szCs w:val="28"/>
        </w:rPr>
      </w:pPr>
      <w:r w:rsidRPr="00511279">
        <w:rPr>
          <w:rFonts w:ascii="Tahoma" w:hAnsi="Tahoma" w:cs="Tahoma"/>
          <w:b/>
          <w:bCs/>
          <w:color w:val="FF0000"/>
          <w:sz w:val="28"/>
          <w:szCs w:val="28"/>
        </w:rPr>
        <w:t>Isaiah 45:9</w:t>
      </w:r>
    </w:p>
    <w:p w14:paraId="08F28C49" w14:textId="77777777" w:rsidR="00225D77" w:rsidRPr="00511279" w:rsidRDefault="00225D77" w:rsidP="00BC7E90">
      <w:pPr>
        <w:ind w:left="720"/>
        <w:rPr>
          <w:rFonts w:ascii="Tahoma" w:hAnsi="Tahoma" w:cs="Tahoma"/>
          <w:color w:val="FF0000"/>
          <w:sz w:val="28"/>
          <w:szCs w:val="28"/>
        </w:rPr>
      </w:pPr>
      <w:r w:rsidRPr="00511279">
        <w:rPr>
          <w:rFonts w:ascii="Tahoma" w:hAnsi="Tahoma" w:cs="Tahoma"/>
          <w:color w:val="FF0000"/>
          <w:sz w:val="28"/>
          <w:szCs w:val="28"/>
        </w:rPr>
        <w:t>“What sorrow awaits those who argue with their Creator. Does a clay pot argue with its maker? Does the clay dispute with the one who shapes it, saying, ‘Stop, you’re doing it wrong!’ Does the pot exclaim, ‘How clumsy can you be?’</w:t>
      </w:r>
    </w:p>
    <w:p w14:paraId="6FE04FE8" w14:textId="77777777" w:rsidR="00216F0C" w:rsidRPr="00511279" w:rsidRDefault="00216F0C" w:rsidP="00216F0C">
      <w:pPr>
        <w:rPr>
          <w:rFonts w:ascii="Tahoma" w:hAnsi="Tahoma" w:cs="Tahoma"/>
          <w:b/>
          <w:sz w:val="28"/>
          <w:szCs w:val="28"/>
        </w:rPr>
      </w:pPr>
    </w:p>
    <w:p w14:paraId="0B6669A0" w14:textId="650A8E81" w:rsidR="00216F0C" w:rsidRPr="00511279" w:rsidRDefault="00216F0C" w:rsidP="00216F0C">
      <w:pPr>
        <w:rPr>
          <w:rFonts w:ascii="Tahoma" w:hAnsi="Tahoma" w:cs="Tahoma"/>
          <w:sz w:val="28"/>
          <w:szCs w:val="28"/>
        </w:rPr>
      </w:pPr>
      <w:r w:rsidRPr="00511279">
        <w:rPr>
          <w:rFonts w:ascii="Tahoma" w:hAnsi="Tahoma" w:cs="Tahoma"/>
          <w:b/>
          <w:color w:val="0432FF"/>
          <w:sz w:val="28"/>
          <w:szCs w:val="28"/>
        </w:rPr>
        <w:t>You don’t read the Bible. It reads you.</w:t>
      </w:r>
      <w:r w:rsidR="00225D77" w:rsidRPr="00511279">
        <w:rPr>
          <w:rFonts w:ascii="Tahoma" w:hAnsi="Tahoma" w:cs="Tahoma"/>
          <w:b/>
          <w:color w:val="0432FF"/>
          <w:sz w:val="28"/>
          <w:szCs w:val="28"/>
        </w:rPr>
        <w:t xml:space="preserve"> Teaches you.</w:t>
      </w:r>
      <w:r w:rsidRPr="00511279">
        <w:rPr>
          <w:rFonts w:ascii="Tahoma" w:hAnsi="Tahoma" w:cs="Tahoma"/>
          <w:b/>
          <w:color w:val="0432FF"/>
          <w:sz w:val="28"/>
          <w:szCs w:val="28"/>
        </w:rPr>
        <w:t xml:space="preserve"> </w:t>
      </w:r>
      <w:r w:rsidRPr="00511279">
        <w:rPr>
          <w:rFonts w:ascii="Tahoma" w:hAnsi="Tahoma" w:cs="Tahoma"/>
          <w:sz w:val="28"/>
          <w:szCs w:val="28"/>
        </w:rPr>
        <w:t xml:space="preserve">Our heart should be not just </w:t>
      </w:r>
      <w:proofErr w:type="gramStart"/>
      <w:r w:rsidRPr="00511279">
        <w:rPr>
          <w:rFonts w:ascii="Tahoma" w:hAnsi="Tahoma" w:cs="Tahoma"/>
          <w:sz w:val="28"/>
          <w:szCs w:val="28"/>
        </w:rPr>
        <w:t>teach</w:t>
      </w:r>
      <w:proofErr w:type="gramEnd"/>
      <w:r w:rsidRPr="00511279">
        <w:rPr>
          <w:rFonts w:ascii="Tahoma" w:hAnsi="Tahoma" w:cs="Tahoma"/>
          <w:sz w:val="28"/>
          <w:szCs w:val="28"/>
        </w:rPr>
        <w:t xml:space="preserve"> me…but change me!</w:t>
      </w:r>
    </w:p>
    <w:p w14:paraId="72EED9CB" w14:textId="77777777" w:rsidR="00216F0C" w:rsidRPr="00511279" w:rsidRDefault="00216F0C" w:rsidP="00216F0C">
      <w:pPr>
        <w:rPr>
          <w:rFonts w:ascii="Tahoma" w:hAnsi="Tahoma" w:cs="Tahoma"/>
          <w:sz w:val="28"/>
          <w:szCs w:val="28"/>
        </w:rPr>
      </w:pPr>
    </w:p>
    <w:p w14:paraId="50262334" w14:textId="16F65B96" w:rsidR="00216F0C" w:rsidRPr="00511279" w:rsidRDefault="00216F0C" w:rsidP="00BC7E90">
      <w:pPr>
        <w:ind w:left="720"/>
        <w:rPr>
          <w:rFonts w:ascii="Tahoma" w:hAnsi="Tahoma" w:cs="Tahoma"/>
          <w:b/>
          <w:color w:val="FF0000"/>
          <w:sz w:val="28"/>
          <w:szCs w:val="28"/>
        </w:rPr>
      </w:pPr>
      <w:r w:rsidRPr="00511279">
        <w:rPr>
          <w:rFonts w:ascii="Tahoma" w:hAnsi="Tahoma" w:cs="Tahoma"/>
          <w:b/>
          <w:color w:val="FF0000"/>
          <w:sz w:val="28"/>
          <w:szCs w:val="28"/>
        </w:rPr>
        <w:t>James 1:25</w:t>
      </w:r>
    </w:p>
    <w:p w14:paraId="62214F71" w14:textId="076CE9B7" w:rsidR="00216F0C" w:rsidRPr="00511279" w:rsidRDefault="00216F0C" w:rsidP="00BC7E90">
      <w:pPr>
        <w:ind w:left="720"/>
        <w:rPr>
          <w:rFonts w:ascii="Tahoma" w:hAnsi="Tahoma" w:cs="Tahoma"/>
          <w:color w:val="FF0000"/>
          <w:sz w:val="28"/>
          <w:szCs w:val="28"/>
        </w:rPr>
      </w:pPr>
      <w:r w:rsidRPr="00511279">
        <w:rPr>
          <w:rFonts w:ascii="Tahoma" w:hAnsi="Tahoma" w:cs="Tahoma"/>
          <w:b/>
          <w:bCs/>
          <w:color w:val="FF0000"/>
          <w:sz w:val="28"/>
          <w:szCs w:val="28"/>
          <w:vertAlign w:val="superscript"/>
        </w:rPr>
        <w:t>25 </w:t>
      </w:r>
      <w:r w:rsidRPr="00511279">
        <w:rPr>
          <w:rFonts w:ascii="Tahoma" w:hAnsi="Tahoma" w:cs="Tahoma"/>
          <w:color w:val="FF0000"/>
          <w:sz w:val="28"/>
          <w:szCs w:val="28"/>
        </w:rPr>
        <w:t xml:space="preserve">But whoever looks intently into the perfect law that gives </w:t>
      </w:r>
      <w:proofErr w:type="gramStart"/>
      <w:r w:rsidRPr="00511279">
        <w:rPr>
          <w:rFonts w:ascii="Tahoma" w:hAnsi="Tahoma" w:cs="Tahoma"/>
          <w:b/>
          <w:color w:val="FF0000"/>
          <w:sz w:val="28"/>
          <w:szCs w:val="28"/>
        </w:rPr>
        <w:t>freedom</w:t>
      </w:r>
      <w:r w:rsidRPr="00511279">
        <w:rPr>
          <w:rFonts w:ascii="Tahoma" w:hAnsi="Tahoma" w:cs="Tahoma"/>
          <w:color w:val="FF0000"/>
          <w:sz w:val="28"/>
          <w:szCs w:val="28"/>
        </w:rPr>
        <w:t>, and</w:t>
      </w:r>
      <w:proofErr w:type="gramEnd"/>
      <w:r w:rsidRPr="00511279">
        <w:rPr>
          <w:rFonts w:ascii="Tahoma" w:hAnsi="Tahoma" w:cs="Tahoma"/>
          <w:color w:val="FF0000"/>
          <w:sz w:val="28"/>
          <w:szCs w:val="28"/>
        </w:rPr>
        <w:t xml:space="preserve"> continues in it—not forgetting what they have heard, but doing it—they will be blessed in what they do.</w:t>
      </w:r>
    </w:p>
    <w:p w14:paraId="32F17BD1" w14:textId="77777777" w:rsidR="00216F0C" w:rsidRPr="00511279" w:rsidRDefault="00216F0C" w:rsidP="00216F0C">
      <w:pPr>
        <w:rPr>
          <w:rFonts w:ascii="Tahoma" w:hAnsi="Tahoma" w:cs="Tahoma"/>
          <w:b/>
          <w:sz w:val="28"/>
          <w:szCs w:val="28"/>
        </w:rPr>
      </w:pPr>
    </w:p>
    <w:p w14:paraId="7527CBA0" w14:textId="77777777" w:rsidR="00216F0C" w:rsidRPr="00511279" w:rsidRDefault="00216F0C" w:rsidP="00216F0C">
      <w:pPr>
        <w:rPr>
          <w:rFonts w:ascii="Tahoma" w:hAnsi="Tahoma" w:cs="Tahoma"/>
          <w:sz w:val="28"/>
          <w:szCs w:val="28"/>
        </w:rPr>
      </w:pPr>
      <w:r w:rsidRPr="00511279">
        <w:rPr>
          <w:rFonts w:ascii="Tahoma" w:hAnsi="Tahoma" w:cs="Tahoma"/>
          <w:sz w:val="28"/>
          <w:szCs w:val="28"/>
        </w:rPr>
        <w:t xml:space="preserve">Not just propositional truth – relational truth. </w:t>
      </w:r>
      <w:r w:rsidRPr="00511279">
        <w:rPr>
          <w:rFonts w:ascii="Tahoma" w:hAnsi="Tahoma" w:cs="Tahoma"/>
          <w:b/>
          <w:sz w:val="28"/>
          <w:szCs w:val="28"/>
        </w:rPr>
        <w:t>Not just, “That’s true!” but “That’s true FOR me!”</w:t>
      </w:r>
    </w:p>
    <w:p w14:paraId="12BBBD00" w14:textId="77777777" w:rsidR="00216F0C" w:rsidRPr="00511279" w:rsidRDefault="00216F0C" w:rsidP="00216F0C">
      <w:pPr>
        <w:rPr>
          <w:rFonts w:ascii="Tahoma" w:hAnsi="Tahoma" w:cs="Tahoma"/>
          <w:sz w:val="28"/>
          <w:szCs w:val="28"/>
        </w:rPr>
      </w:pPr>
    </w:p>
    <w:p w14:paraId="736ABF54" w14:textId="0E38C38C" w:rsidR="00C77AFC" w:rsidRPr="00511279" w:rsidRDefault="00C77AFC" w:rsidP="00C77AFC">
      <w:pPr>
        <w:pStyle w:val="ListParagraph"/>
        <w:numPr>
          <w:ilvl w:val="0"/>
          <w:numId w:val="47"/>
        </w:numPr>
        <w:rPr>
          <w:rFonts w:ascii="Tahoma" w:hAnsi="Tahoma" w:cs="Tahoma"/>
          <w:i w:val="0"/>
          <w:color w:val="00B050"/>
          <w:sz w:val="28"/>
          <w:szCs w:val="28"/>
          <w:highlight w:val="yellow"/>
          <w:u w:val="single"/>
        </w:rPr>
      </w:pPr>
      <w:r w:rsidRPr="00511279">
        <w:rPr>
          <w:rFonts w:ascii="Tahoma" w:hAnsi="Tahoma" w:cs="Tahoma"/>
          <w:i w:val="0"/>
          <w:color w:val="00B050"/>
          <w:sz w:val="28"/>
          <w:szCs w:val="28"/>
          <w:highlight w:val="yellow"/>
          <w:u w:val="single"/>
        </w:rPr>
        <w:t xml:space="preserve">The Bible is the story of Jesus. </w:t>
      </w:r>
    </w:p>
    <w:p w14:paraId="613AE33D" w14:textId="77777777" w:rsidR="00C77AFC" w:rsidRPr="00511279" w:rsidRDefault="00C77AFC" w:rsidP="00C77AFC">
      <w:pPr>
        <w:pStyle w:val="ListParagraph"/>
        <w:rPr>
          <w:rFonts w:ascii="Tahoma" w:hAnsi="Tahoma" w:cs="Tahoma"/>
          <w:i w:val="0"/>
          <w:color w:val="0432FF"/>
          <w:sz w:val="28"/>
          <w:szCs w:val="28"/>
          <w:u w:val="single"/>
        </w:rPr>
      </w:pPr>
    </w:p>
    <w:p w14:paraId="2B2C8064" w14:textId="77777777" w:rsidR="00C77AFC" w:rsidRPr="00511279" w:rsidRDefault="00C77AFC" w:rsidP="00C77AFC">
      <w:pPr>
        <w:pStyle w:val="ListParagraph"/>
        <w:rPr>
          <w:rFonts w:ascii="Tahoma" w:hAnsi="Tahoma" w:cs="Tahoma"/>
          <w:i w:val="0"/>
          <w:color w:val="FF0000"/>
          <w:sz w:val="28"/>
          <w:szCs w:val="28"/>
        </w:rPr>
      </w:pPr>
      <w:r w:rsidRPr="00511279">
        <w:rPr>
          <w:rFonts w:ascii="Tahoma" w:hAnsi="Tahoma" w:cs="Tahoma"/>
          <w:i w:val="0"/>
          <w:color w:val="FF0000"/>
          <w:sz w:val="28"/>
          <w:szCs w:val="28"/>
        </w:rPr>
        <w:t>John 1:1-5</w:t>
      </w:r>
    </w:p>
    <w:p w14:paraId="64426FAB" w14:textId="0373621A" w:rsidR="00225D77" w:rsidRPr="00511279" w:rsidRDefault="00C77AFC" w:rsidP="006341D7">
      <w:pPr>
        <w:pStyle w:val="ListParagraph"/>
        <w:rPr>
          <w:rFonts w:ascii="Tahoma" w:hAnsi="Tahoma" w:cs="Tahoma"/>
          <w:b w:val="0"/>
          <w:bCs/>
          <w:i w:val="0"/>
          <w:color w:val="FF0000"/>
          <w:sz w:val="28"/>
          <w:szCs w:val="28"/>
        </w:rPr>
      </w:pPr>
      <w:r w:rsidRPr="00511279">
        <w:rPr>
          <w:rFonts w:ascii="Tahoma" w:hAnsi="Tahoma" w:cs="Tahoma"/>
          <w:b w:val="0"/>
          <w:bCs/>
          <w:i w:val="0"/>
          <w:color w:val="FF0000"/>
          <w:sz w:val="28"/>
          <w:szCs w:val="28"/>
        </w:rPr>
        <w:t xml:space="preserve">In the beginning the Word already existed. The Word was with God, and the Word was God. </w:t>
      </w:r>
      <w:r w:rsidRPr="00511279">
        <w:rPr>
          <w:rFonts w:ascii="Tahoma" w:hAnsi="Tahoma" w:cs="Tahoma"/>
          <w:b w:val="0"/>
          <w:bCs/>
          <w:i w:val="0"/>
          <w:color w:val="FF0000"/>
          <w:sz w:val="28"/>
          <w:szCs w:val="28"/>
          <w:vertAlign w:val="superscript"/>
        </w:rPr>
        <w:t>2 </w:t>
      </w:r>
      <w:r w:rsidRPr="00511279">
        <w:rPr>
          <w:rFonts w:ascii="Tahoma" w:hAnsi="Tahoma" w:cs="Tahoma"/>
          <w:b w:val="0"/>
          <w:bCs/>
          <w:i w:val="0"/>
          <w:color w:val="FF0000"/>
          <w:sz w:val="28"/>
          <w:szCs w:val="28"/>
        </w:rPr>
        <w:t xml:space="preserve">He existed in the beginning with God. </w:t>
      </w:r>
      <w:r w:rsidRPr="00511279">
        <w:rPr>
          <w:rFonts w:ascii="Tahoma" w:hAnsi="Tahoma" w:cs="Tahoma"/>
          <w:b w:val="0"/>
          <w:bCs/>
          <w:i w:val="0"/>
          <w:color w:val="FF0000"/>
          <w:sz w:val="28"/>
          <w:szCs w:val="28"/>
          <w:vertAlign w:val="superscript"/>
        </w:rPr>
        <w:t>3 </w:t>
      </w:r>
      <w:r w:rsidRPr="00511279">
        <w:rPr>
          <w:rFonts w:ascii="Tahoma" w:hAnsi="Tahoma" w:cs="Tahoma"/>
          <w:b w:val="0"/>
          <w:bCs/>
          <w:i w:val="0"/>
          <w:color w:val="FF0000"/>
          <w:sz w:val="28"/>
          <w:szCs w:val="28"/>
        </w:rPr>
        <w:t xml:space="preserve">God created everything through him, and nothing was created except through him. </w:t>
      </w:r>
      <w:r w:rsidRPr="00511279">
        <w:rPr>
          <w:rFonts w:ascii="Tahoma" w:hAnsi="Tahoma" w:cs="Tahoma"/>
          <w:b w:val="0"/>
          <w:bCs/>
          <w:i w:val="0"/>
          <w:color w:val="FF0000"/>
          <w:sz w:val="28"/>
          <w:szCs w:val="28"/>
          <w:vertAlign w:val="superscript"/>
        </w:rPr>
        <w:t>4 </w:t>
      </w:r>
      <w:r w:rsidRPr="00511279">
        <w:rPr>
          <w:rFonts w:ascii="Tahoma" w:hAnsi="Tahoma" w:cs="Tahoma"/>
          <w:b w:val="0"/>
          <w:bCs/>
          <w:i w:val="0"/>
          <w:color w:val="FF0000"/>
          <w:sz w:val="28"/>
          <w:szCs w:val="28"/>
        </w:rPr>
        <w:t>The Word gave life to everything that was created,</w:t>
      </w:r>
      <w:r w:rsidRPr="00511279">
        <w:rPr>
          <w:rFonts w:ascii="Tahoma" w:hAnsi="Tahoma" w:cs="Tahoma"/>
          <w:b w:val="0"/>
          <w:bCs/>
          <w:i w:val="0"/>
          <w:color w:val="FF0000"/>
          <w:sz w:val="28"/>
          <w:szCs w:val="28"/>
          <w:vertAlign w:val="superscript"/>
        </w:rPr>
        <w:t>[</w:t>
      </w:r>
      <w:hyperlink r:id="rId7" w:anchor="fen-NLT-26015a" w:tooltip="See footnote a" w:history="1">
        <w:r w:rsidRPr="00511279">
          <w:rPr>
            <w:rStyle w:val="Hyperlink"/>
            <w:rFonts w:ascii="Tahoma" w:hAnsi="Tahoma" w:cs="Tahoma"/>
            <w:b w:val="0"/>
            <w:bCs/>
            <w:i w:val="0"/>
            <w:color w:val="FF0000"/>
            <w:sz w:val="28"/>
            <w:szCs w:val="28"/>
            <w:u w:val="none"/>
            <w:vertAlign w:val="superscript"/>
          </w:rPr>
          <w:t>a</w:t>
        </w:r>
      </w:hyperlink>
      <w:r w:rsidRPr="00511279">
        <w:rPr>
          <w:rFonts w:ascii="Tahoma" w:hAnsi="Tahoma" w:cs="Tahoma"/>
          <w:b w:val="0"/>
          <w:bCs/>
          <w:i w:val="0"/>
          <w:color w:val="FF0000"/>
          <w:sz w:val="28"/>
          <w:szCs w:val="28"/>
          <w:vertAlign w:val="superscript"/>
        </w:rPr>
        <w:t>]</w:t>
      </w:r>
      <w:r w:rsidRPr="00511279">
        <w:rPr>
          <w:rFonts w:ascii="Tahoma" w:hAnsi="Tahoma" w:cs="Tahoma"/>
          <w:b w:val="0"/>
          <w:bCs/>
          <w:i w:val="0"/>
          <w:color w:val="FF0000"/>
          <w:sz w:val="28"/>
          <w:szCs w:val="28"/>
        </w:rPr>
        <w:t xml:space="preserve"> and his life brought light to everyone. </w:t>
      </w:r>
      <w:r w:rsidRPr="00511279">
        <w:rPr>
          <w:rFonts w:ascii="Tahoma" w:hAnsi="Tahoma" w:cs="Tahoma"/>
          <w:b w:val="0"/>
          <w:bCs/>
          <w:i w:val="0"/>
          <w:color w:val="FF0000"/>
          <w:sz w:val="28"/>
          <w:szCs w:val="28"/>
          <w:vertAlign w:val="superscript"/>
        </w:rPr>
        <w:t>5 </w:t>
      </w:r>
      <w:r w:rsidRPr="00511279">
        <w:rPr>
          <w:rFonts w:ascii="Tahoma" w:hAnsi="Tahoma" w:cs="Tahoma"/>
          <w:b w:val="0"/>
          <w:bCs/>
          <w:i w:val="0"/>
          <w:color w:val="FF0000"/>
          <w:sz w:val="28"/>
          <w:szCs w:val="28"/>
        </w:rPr>
        <w:t>The light shines in the darkness, and the darkness can never extinguish it.</w:t>
      </w:r>
      <w:r w:rsidRPr="00511279">
        <w:rPr>
          <w:rFonts w:ascii="Tahoma" w:hAnsi="Tahoma" w:cs="Tahoma"/>
          <w:b w:val="0"/>
          <w:bCs/>
          <w:i w:val="0"/>
          <w:color w:val="FF0000"/>
          <w:sz w:val="28"/>
          <w:szCs w:val="28"/>
          <w:vertAlign w:val="superscript"/>
        </w:rPr>
        <w:t>[</w:t>
      </w:r>
      <w:hyperlink r:id="rId8" w:anchor="fen-NLT-26016b" w:tooltip="See footnote b" w:history="1">
        <w:r w:rsidRPr="00511279">
          <w:rPr>
            <w:rStyle w:val="Hyperlink"/>
            <w:rFonts w:ascii="Tahoma" w:hAnsi="Tahoma" w:cs="Tahoma"/>
            <w:b w:val="0"/>
            <w:bCs/>
            <w:i w:val="0"/>
            <w:color w:val="FF0000"/>
            <w:sz w:val="28"/>
            <w:szCs w:val="28"/>
            <w:u w:val="none"/>
            <w:vertAlign w:val="superscript"/>
          </w:rPr>
          <w:t>b</w:t>
        </w:r>
      </w:hyperlink>
      <w:r w:rsidRPr="00511279">
        <w:rPr>
          <w:rFonts w:ascii="Tahoma" w:hAnsi="Tahoma" w:cs="Tahoma"/>
          <w:b w:val="0"/>
          <w:bCs/>
          <w:i w:val="0"/>
          <w:color w:val="FF0000"/>
          <w:sz w:val="28"/>
          <w:szCs w:val="28"/>
          <w:vertAlign w:val="superscript"/>
        </w:rPr>
        <w:t>]</w:t>
      </w:r>
    </w:p>
    <w:p w14:paraId="0C761DB3" w14:textId="77777777" w:rsidR="00C2276D" w:rsidRPr="00511279" w:rsidRDefault="00C2276D" w:rsidP="005F34D6">
      <w:pPr>
        <w:rPr>
          <w:rFonts w:ascii="Tahoma" w:hAnsi="Tahoma" w:cs="Tahoma"/>
          <w:b/>
          <w:bCs/>
          <w:color w:val="0432FF"/>
          <w:sz w:val="28"/>
          <w:szCs w:val="28"/>
          <w:highlight w:val="yellow"/>
        </w:rPr>
      </w:pPr>
    </w:p>
    <w:p w14:paraId="778B0241" w14:textId="6BCD1870" w:rsidR="00C2276D" w:rsidRPr="00511279" w:rsidRDefault="00C2276D" w:rsidP="005F34D6">
      <w:pPr>
        <w:rPr>
          <w:rFonts w:ascii="Tahoma" w:hAnsi="Tahoma" w:cs="Tahoma"/>
          <w:b/>
          <w:bCs/>
          <w:color w:val="0432FF"/>
          <w:sz w:val="28"/>
          <w:szCs w:val="28"/>
          <w:highlight w:val="yellow"/>
        </w:rPr>
      </w:pPr>
      <w:r w:rsidRPr="00511279">
        <w:rPr>
          <w:rFonts w:ascii="Tahoma" w:hAnsi="Tahoma" w:cs="Tahoma"/>
          <w:b/>
          <w:bCs/>
          <w:color w:val="0432FF"/>
          <w:sz w:val="28"/>
          <w:szCs w:val="28"/>
          <w:highlight w:val="yellow"/>
        </w:rPr>
        <w:t xml:space="preserve">Here’s what everyone in here knows: There’s darkness. In the world, in others and yes, even in us. </w:t>
      </w:r>
      <w:r w:rsidR="00BC7E90" w:rsidRPr="00511279">
        <w:rPr>
          <w:rFonts w:ascii="Tahoma" w:hAnsi="Tahoma" w:cs="Tahoma"/>
          <w:b/>
          <w:bCs/>
          <w:color w:val="0432FF"/>
          <w:sz w:val="28"/>
          <w:szCs w:val="28"/>
          <w:highlight w:val="yellow"/>
        </w:rPr>
        <w:t>We only overcome darkness with light. No other way…</w:t>
      </w:r>
    </w:p>
    <w:p w14:paraId="5D097885" w14:textId="00F8672D" w:rsidR="00C2276D" w:rsidRPr="00511279" w:rsidRDefault="00C2276D" w:rsidP="005F34D6">
      <w:pPr>
        <w:rPr>
          <w:rFonts w:ascii="Tahoma" w:hAnsi="Tahoma" w:cs="Tahoma"/>
          <w:color w:val="0432FF"/>
          <w:sz w:val="28"/>
          <w:szCs w:val="28"/>
        </w:rPr>
      </w:pPr>
    </w:p>
    <w:p w14:paraId="47137B7F" w14:textId="4955AD5D" w:rsidR="00D20BF6" w:rsidRPr="00511279" w:rsidRDefault="00BC7E90" w:rsidP="005F34D6">
      <w:pPr>
        <w:rPr>
          <w:rFonts w:ascii="Tahoma" w:hAnsi="Tahoma" w:cs="Tahoma"/>
          <w:color w:val="0432FF"/>
          <w:sz w:val="28"/>
          <w:szCs w:val="28"/>
        </w:rPr>
      </w:pPr>
      <w:r w:rsidRPr="00511279">
        <w:rPr>
          <w:rFonts w:ascii="Tahoma" w:hAnsi="Tahoma" w:cs="Tahoma"/>
          <w:color w:val="0432FF"/>
          <w:sz w:val="28"/>
          <w:szCs w:val="28"/>
        </w:rPr>
        <w:t xml:space="preserve">What’s the light? Jesus. </w:t>
      </w:r>
      <w:r w:rsidR="00D20BF6" w:rsidRPr="00511279">
        <w:rPr>
          <w:rFonts w:ascii="Tahoma" w:hAnsi="Tahoma" w:cs="Tahoma"/>
          <w:color w:val="0432FF"/>
          <w:sz w:val="28"/>
          <w:szCs w:val="28"/>
        </w:rPr>
        <w:t>As we close, I want to encourage you to:</w:t>
      </w:r>
    </w:p>
    <w:p w14:paraId="25F2E82E" w14:textId="617AE1B7" w:rsidR="00C2276D" w:rsidRPr="00511279" w:rsidRDefault="00691758" w:rsidP="005F34D6">
      <w:pPr>
        <w:rPr>
          <w:rFonts w:ascii="Tahoma" w:hAnsi="Tahoma" w:cs="Tahoma"/>
          <w:b/>
          <w:bCs/>
          <w:color w:val="0432FF"/>
          <w:sz w:val="28"/>
          <w:szCs w:val="28"/>
        </w:rPr>
      </w:pPr>
      <w:r w:rsidRPr="00511279">
        <w:rPr>
          <w:rFonts w:ascii="Tahoma" w:hAnsi="Tahoma" w:cs="Tahoma"/>
          <w:b/>
          <w:bCs/>
          <w:color w:val="00B050"/>
          <w:sz w:val="28"/>
          <w:szCs w:val="28"/>
          <w:highlight w:val="yellow"/>
        </w:rPr>
        <w:t xml:space="preserve">Start with </w:t>
      </w:r>
      <w:r w:rsidR="006341D7" w:rsidRPr="00511279">
        <w:rPr>
          <w:rFonts w:ascii="Tahoma" w:hAnsi="Tahoma" w:cs="Tahoma"/>
          <w:b/>
          <w:bCs/>
          <w:color w:val="00B050"/>
          <w:sz w:val="28"/>
          <w:szCs w:val="28"/>
          <w:highlight w:val="yellow"/>
        </w:rPr>
        <w:t>Jesus</w:t>
      </w:r>
      <w:r w:rsidR="006341D7" w:rsidRPr="00511279">
        <w:rPr>
          <w:rFonts w:ascii="Tahoma" w:hAnsi="Tahoma" w:cs="Tahoma"/>
          <w:b/>
          <w:bCs/>
          <w:color w:val="00B050"/>
          <w:sz w:val="28"/>
          <w:szCs w:val="28"/>
        </w:rPr>
        <w:t xml:space="preserve"> </w:t>
      </w:r>
      <w:r w:rsidR="006341D7" w:rsidRPr="00511279">
        <w:rPr>
          <w:rFonts w:ascii="Tahoma" w:hAnsi="Tahoma" w:cs="Tahoma"/>
          <w:b/>
          <w:bCs/>
          <w:color w:val="0432FF"/>
          <w:sz w:val="28"/>
          <w:szCs w:val="28"/>
        </w:rPr>
        <w:t>– This week diving into Gospel, good news!</w:t>
      </w:r>
    </w:p>
    <w:p w14:paraId="1549C3FC" w14:textId="49F04FF8" w:rsidR="00E204AC" w:rsidRPr="00511279" w:rsidRDefault="00E204AC" w:rsidP="005F34D6">
      <w:pPr>
        <w:rPr>
          <w:rFonts w:ascii="Tahoma" w:hAnsi="Tahoma" w:cs="Tahoma"/>
          <w:color w:val="0432FF"/>
          <w:sz w:val="28"/>
          <w:szCs w:val="28"/>
        </w:rPr>
      </w:pPr>
    </w:p>
    <w:p w14:paraId="590608D5" w14:textId="185EFE5D" w:rsidR="00A82E27" w:rsidRPr="00511279" w:rsidRDefault="00A82E27" w:rsidP="00BC7E90">
      <w:pPr>
        <w:rPr>
          <w:rFonts w:ascii="Tahoma" w:hAnsi="Tahoma" w:cs="Tahoma"/>
          <w:sz w:val="28"/>
          <w:szCs w:val="28"/>
        </w:rPr>
      </w:pPr>
      <w:r w:rsidRPr="00511279">
        <w:rPr>
          <w:rFonts w:ascii="Tahoma" w:hAnsi="Tahoma" w:cs="Tahoma"/>
          <w:b/>
          <w:bCs/>
          <w:color w:val="FF0000"/>
          <w:sz w:val="28"/>
          <w:szCs w:val="28"/>
        </w:rPr>
        <w:lastRenderedPageBreak/>
        <w:t>Ecclesiastes 3:11</w:t>
      </w:r>
      <w:r w:rsidR="00BC7E90" w:rsidRPr="00511279">
        <w:rPr>
          <w:rFonts w:ascii="Tahoma" w:hAnsi="Tahoma" w:cs="Tahoma"/>
          <w:sz w:val="28"/>
          <w:szCs w:val="28"/>
        </w:rPr>
        <w:t xml:space="preserve"> </w:t>
      </w:r>
      <w:r w:rsidRPr="00511279">
        <w:rPr>
          <w:rFonts w:ascii="Tahoma" w:hAnsi="Tahoma" w:cs="Tahoma"/>
          <w:color w:val="FF0000"/>
          <w:sz w:val="28"/>
          <w:szCs w:val="28"/>
        </w:rPr>
        <w:t xml:space="preserve">Yet God has made everything beautiful for its own time. </w:t>
      </w:r>
      <w:r w:rsidRPr="00511279">
        <w:rPr>
          <w:rFonts w:ascii="Tahoma" w:hAnsi="Tahoma" w:cs="Tahoma"/>
          <w:b/>
          <w:bCs/>
          <w:color w:val="FF0000"/>
          <w:sz w:val="28"/>
          <w:szCs w:val="28"/>
        </w:rPr>
        <w:t>He has planted eternity in the human heart</w:t>
      </w:r>
      <w:r w:rsidRPr="00511279">
        <w:rPr>
          <w:rFonts w:ascii="Tahoma" w:hAnsi="Tahoma" w:cs="Tahoma"/>
          <w:color w:val="FF0000"/>
          <w:sz w:val="28"/>
          <w:szCs w:val="28"/>
        </w:rPr>
        <w:t>, but even so, people cannot see the whole scope of God’s work from beginning to end.</w:t>
      </w:r>
    </w:p>
    <w:p w14:paraId="5EB69F74" w14:textId="4C88E20E" w:rsidR="00A82E27" w:rsidRPr="00511279" w:rsidRDefault="00A82E27" w:rsidP="005F34D6">
      <w:pPr>
        <w:rPr>
          <w:rFonts w:ascii="Tahoma" w:hAnsi="Tahoma" w:cs="Tahoma"/>
          <w:sz w:val="28"/>
          <w:szCs w:val="28"/>
        </w:rPr>
      </w:pPr>
    </w:p>
    <w:p w14:paraId="6E4A95D5" w14:textId="44F017D5" w:rsidR="00691758" w:rsidRPr="00511279" w:rsidRDefault="00691758" w:rsidP="00691758">
      <w:pPr>
        <w:rPr>
          <w:rFonts w:ascii="Tahoma" w:hAnsi="Tahoma" w:cs="Tahoma"/>
          <w:color w:val="0432FF"/>
          <w:sz w:val="28"/>
          <w:szCs w:val="28"/>
        </w:rPr>
      </w:pPr>
      <w:r w:rsidRPr="00511279">
        <w:rPr>
          <w:rFonts w:ascii="Tahoma" w:hAnsi="Tahoma" w:cs="Tahoma"/>
          <w:b/>
          <w:bCs/>
          <w:color w:val="0432FF"/>
          <w:sz w:val="28"/>
          <w:szCs w:val="28"/>
          <w:highlight w:val="yellow"/>
        </w:rPr>
        <w:t xml:space="preserve">We all have a deep </w:t>
      </w:r>
      <w:r w:rsidRPr="00511279">
        <w:rPr>
          <w:rFonts w:ascii="Tahoma" w:hAnsi="Tahoma" w:cs="Tahoma"/>
          <w:b/>
          <w:bCs/>
          <w:color w:val="0432FF"/>
          <w:sz w:val="28"/>
          <w:szCs w:val="28"/>
          <w:highlight w:val="yellow"/>
          <w:u w:val="single"/>
        </w:rPr>
        <w:t>need</w:t>
      </w:r>
      <w:r w:rsidRPr="00511279">
        <w:rPr>
          <w:rFonts w:ascii="Tahoma" w:hAnsi="Tahoma" w:cs="Tahoma"/>
          <w:b/>
          <w:bCs/>
          <w:color w:val="0432FF"/>
          <w:sz w:val="28"/>
          <w:szCs w:val="28"/>
          <w:highlight w:val="yellow"/>
        </w:rPr>
        <w:t xml:space="preserve"> </w:t>
      </w:r>
      <w:r w:rsidR="00D20BF6" w:rsidRPr="00511279">
        <w:rPr>
          <w:rFonts w:ascii="Tahoma" w:hAnsi="Tahoma" w:cs="Tahoma"/>
          <w:b/>
          <w:bCs/>
          <w:color w:val="0432FF"/>
          <w:sz w:val="28"/>
          <w:szCs w:val="28"/>
          <w:highlight w:val="yellow"/>
        </w:rPr>
        <w:t>to be right with God</w:t>
      </w:r>
      <w:r w:rsidRPr="00511279">
        <w:rPr>
          <w:rFonts w:ascii="Tahoma" w:hAnsi="Tahoma" w:cs="Tahoma"/>
          <w:b/>
          <w:bCs/>
          <w:color w:val="0432FF"/>
          <w:sz w:val="28"/>
          <w:szCs w:val="28"/>
          <w:highlight w:val="yellow"/>
        </w:rPr>
        <w:t>.</w:t>
      </w:r>
      <w:r w:rsidRPr="00511279">
        <w:rPr>
          <w:rFonts w:ascii="Tahoma" w:hAnsi="Tahoma" w:cs="Tahoma"/>
          <w:b/>
          <w:bCs/>
          <w:color w:val="0432FF"/>
          <w:sz w:val="28"/>
          <w:szCs w:val="28"/>
        </w:rPr>
        <w:t xml:space="preserve"> </w:t>
      </w:r>
      <w:r w:rsidR="00D20BF6" w:rsidRPr="00511279">
        <w:rPr>
          <w:rFonts w:ascii="Tahoma" w:hAnsi="Tahoma" w:cs="Tahoma"/>
          <w:color w:val="0432FF"/>
          <w:sz w:val="28"/>
          <w:szCs w:val="28"/>
        </w:rPr>
        <w:t xml:space="preserve">You can’t skip God and live the life you were destined to. </w:t>
      </w:r>
    </w:p>
    <w:p w14:paraId="3E630457" w14:textId="77777777" w:rsidR="00691758" w:rsidRPr="00511279" w:rsidRDefault="00691758" w:rsidP="00691758">
      <w:pPr>
        <w:rPr>
          <w:rFonts w:ascii="Tahoma" w:hAnsi="Tahoma" w:cs="Tahoma"/>
          <w:sz w:val="28"/>
          <w:szCs w:val="28"/>
        </w:rPr>
      </w:pPr>
    </w:p>
    <w:p w14:paraId="77AA5019" w14:textId="77777777" w:rsidR="00691758" w:rsidRPr="00511279" w:rsidRDefault="00691758" w:rsidP="00691758">
      <w:pPr>
        <w:rPr>
          <w:rFonts w:ascii="Tahoma" w:hAnsi="Tahoma" w:cs="Tahoma"/>
          <w:sz w:val="28"/>
          <w:szCs w:val="28"/>
        </w:rPr>
      </w:pPr>
      <w:r w:rsidRPr="00511279">
        <w:rPr>
          <w:rFonts w:ascii="Tahoma" w:hAnsi="Tahoma" w:cs="Tahoma"/>
          <w:b/>
          <w:bCs/>
          <w:color w:val="0432FF"/>
          <w:sz w:val="28"/>
          <w:szCs w:val="28"/>
          <w:highlight w:val="yellow"/>
        </w:rPr>
        <w:t>DRILL DOWN:</w:t>
      </w:r>
      <w:r w:rsidRPr="00511279">
        <w:rPr>
          <w:rFonts w:ascii="Tahoma" w:hAnsi="Tahoma" w:cs="Tahoma"/>
          <w:color w:val="0432FF"/>
          <w:sz w:val="28"/>
          <w:szCs w:val="28"/>
        </w:rPr>
        <w:t xml:space="preserve"> </w:t>
      </w:r>
      <w:r w:rsidRPr="00511279">
        <w:rPr>
          <w:rFonts w:ascii="Tahoma" w:hAnsi="Tahoma" w:cs="Tahoma"/>
          <w:sz w:val="28"/>
          <w:szCs w:val="28"/>
        </w:rPr>
        <w:t xml:space="preserve">We need to belong, to be accepted. To know and be known. It isn’t just a nice thing to want, it is essential to us like oxygen, food and clothing, shelter. Many of us don’t think about belonging this way. We think we can do without it, and the results are toxic. </w:t>
      </w:r>
    </w:p>
    <w:p w14:paraId="3A551D1C" w14:textId="77777777" w:rsidR="00691758" w:rsidRPr="00511279" w:rsidRDefault="00691758" w:rsidP="005F34D6">
      <w:pPr>
        <w:rPr>
          <w:rFonts w:ascii="Tahoma" w:hAnsi="Tahoma" w:cs="Tahoma"/>
          <w:sz w:val="28"/>
          <w:szCs w:val="28"/>
        </w:rPr>
      </w:pPr>
    </w:p>
    <w:p w14:paraId="2F421E97" w14:textId="3FA21500" w:rsidR="005F34D6" w:rsidRPr="00511279" w:rsidRDefault="00764A9A" w:rsidP="00691758">
      <w:pPr>
        <w:pStyle w:val="ListParagraph"/>
        <w:numPr>
          <w:ilvl w:val="0"/>
          <w:numId w:val="49"/>
        </w:numPr>
        <w:rPr>
          <w:rFonts w:ascii="Tahoma" w:hAnsi="Tahoma" w:cs="Tahoma"/>
          <w:i w:val="0"/>
          <w:sz w:val="28"/>
          <w:szCs w:val="28"/>
        </w:rPr>
      </w:pPr>
      <w:r w:rsidRPr="00511279">
        <w:rPr>
          <w:rFonts w:ascii="Tahoma" w:hAnsi="Tahoma" w:cs="Tahoma"/>
          <w:bCs/>
          <w:i w:val="0"/>
          <w:color w:val="00B050"/>
          <w:sz w:val="28"/>
          <w:szCs w:val="28"/>
          <w:highlight w:val="yellow"/>
        </w:rPr>
        <w:t xml:space="preserve">God created you to </w:t>
      </w:r>
      <w:r w:rsidRPr="00511279">
        <w:rPr>
          <w:rFonts w:ascii="Tahoma" w:hAnsi="Tahoma" w:cs="Tahoma"/>
          <w:bCs/>
          <w:i w:val="0"/>
          <w:color w:val="00B050"/>
          <w:sz w:val="28"/>
          <w:szCs w:val="28"/>
          <w:highlight w:val="yellow"/>
          <w:u w:val="single"/>
        </w:rPr>
        <w:t>belong</w:t>
      </w:r>
      <w:r w:rsidRPr="00511279">
        <w:rPr>
          <w:rFonts w:ascii="Tahoma" w:hAnsi="Tahoma" w:cs="Tahoma"/>
          <w:b w:val="0"/>
          <w:bCs/>
          <w:i w:val="0"/>
          <w:sz w:val="28"/>
          <w:szCs w:val="28"/>
          <w:highlight w:val="yellow"/>
        </w:rPr>
        <w:t>.</w:t>
      </w:r>
      <w:r w:rsidRPr="00511279">
        <w:rPr>
          <w:rFonts w:ascii="Tahoma" w:hAnsi="Tahoma" w:cs="Tahoma"/>
          <w:b w:val="0"/>
          <w:bCs/>
          <w:i w:val="0"/>
          <w:sz w:val="28"/>
          <w:szCs w:val="28"/>
        </w:rPr>
        <w:t xml:space="preserve"> </w:t>
      </w:r>
      <w:r w:rsidR="005F34D6" w:rsidRPr="00511279">
        <w:rPr>
          <w:rFonts w:ascii="Tahoma" w:hAnsi="Tahoma" w:cs="Tahoma"/>
          <w:b w:val="0"/>
          <w:bCs/>
          <w:i w:val="0"/>
          <w:sz w:val="28"/>
          <w:szCs w:val="28"/>
        </w:rPr>
        <w:t xml:space="preserve">We </w:t>
      </w:r>
      <w:r w:rsidRPr="00511279">
        <w:rPr>
          <w:rFonts w:ascii="Tahoma" w:hAnsi="Tahoma" w:cs="Tahoma"/>
          <w:b w:val="0"/>
          <w:bCs/>
          <w:i w:val="0"/>
          <w:sz w:val="28"/>
          <w:szCs w:val="28"/>
        </w:rPr>
        <w:t>are</w:t>
      </w:r>
      <w:r w:rsidR="005F34D6" w:rsidRPr="00511279">
        <w:rPr>
          <w:rFonts w:ascii="Tahoma" w:hAnsi="Tahoma" w:cs="Tahoma"/>
          <w:b w:val="0"/>
          <w:bCs/>
          <w:i w:val="0"/>
          <w:sz w:val="28"/>
          <w:szCs w:val="28"/>
        </w:rPr>
        <w:t xml:space="preserve"> created to belong… </w:t>
      </w:r>
      <w:r w:rsidRPr="00511279">
        <w:rPr>
          <w:rFonts w:ascii="Tahoma" w:hAnsi="Tahoma" w:cs="Tahoma"/>
          <w:b w:val="0"/>
          <w:bCs/>
          <w:i w:val="0"/>
          <w:sz w:val="28"/>
          <w:szCs w:val="28"/>
        </w:rPr>
        <w:t>the desire</w:t>
      </w:r>
      <w:r w:rsidR="005F34D6" w:rsidRPr="00511279">
        <w:rPr>
          <w:rFonts w:ascii="Tahoma" w:hAnsi="Tahoma" w:cs="Tahoma"/>
          <w:b w:val="0"/>
          <w:bCs/>
          <w:i w:val="0"/>
          <w:sz w:val="28"/>
          <w:szCs w:val="28"/>
        </w:rPr>
        <w:t xml:space="preserve"> to be known</w:t>
      </w:r>
      <w:r w:rsidR="00663C4C" w:rsidRPr="00511279">
        <w:rPr>
          <w:rFonts w:ascii="Tahoma" w:hAnsi="Tahoma" w:cs="Tahoma"/>
          <w:b w:val="0"/>
          <w:bCs/>
          <w:i w:val="0"/>
          <w:sz w:val="28"/>
          <w:szCs w:val="28"/>
        </w:rPr>
        <w:t xml:space="preserve"> by others</w:t>
      </w:r>
      <w:r w:rsidR="005F34D6" w:rsidRPr="00511279">
        <w:rPr>
          <w:rFonts w:ascii="Tahoma" w:hAnsi="Tahoma" w:cs="Tahoma"/>
          <w:b w:val="0"/>
          <w:bCs/>
          <w:i w:val="0"/>
          <w:sz w:val="28"/>
          <w:szCs w:val="28"/>
        </w:rPr>
        <w:t xml:space="preserve"> and to know others…for relationship.  To know that our lives matter, that we are worthy</w:t>
      </w:r>
      <w:r w:rsidR="00663C4C" w:rsidRPr="00511279">
        <w:rPr>
          <w:rFonts w:ascii="Tahoma" w:hAnsi="Tahoma" w:cs="Tahoma"/>
          <w:b w:val="0"/>
          <w:bCs/>
          <w:i w:val="0"/>
          <w:sz w:val="28"/>
          <w:szCs w:val="28"/>
        </w:rPr>
        <w:t xml:space="preserve">, we are good enough, we are </w:t>
      </w:r>
      <w:r w:rsidR="005F34D6" w:rsidRPr="00511279">
        <w:rPr>
          <w:rFonts w:ascii="Tahoma" w:hAnsi="Tahoma" w:cs="Tahoma"/>
          <w:b w:val="0"/>
          <w:bCs/>
          <w:i w:val="0"/>
          <w:sz w:val="28"/>
          <w:szCs w:val="28"/>
        </w:rPr>
        <w:t>love</w:t>
      </w:r>
      <w:r w:rsidR="00663C4C" w:rsidRPr="00511279">
        <w:rPr>
          <w:rFonts w:ascii="Tahoma" w:hAnsi="Tahoma" w:cs="Tahoma"/>
          <w:b w:val="0"/>
          <w:bCs/>
          <w:i w:val="0"/>
          <w:sz w:val="28"/>
          <w:szCs w:val="28"/>
        </w:rPr>
        <w:t>d</w:t>
      </w:r>
      <w:r w:rsidR="005F34D6" w:rsidRPr="00511279">
        <w:rPr>
          <w:rFonts w:ascii="Tahoma" w:hAnsi="Tahoma" w:cs="Tahoma"/>
          <w:b w:val="0"/>
          <w:bCs/>
          <w:i w:val="0"/>
          <w:sz w:val="28"/>
          <w:szCs w:val="28"/>
        </w:rPr>
        <w:t xml:space="preserve"> and </w:t>
      </w:r>
      <w:r w:rsidR="00464DE1" w:rsidRPr="00511279">
        <w:rPr>
          <w:rFonts w:ascii="Tahoma" w:hAnsi="Tahoma" w:cs="Tahoma"/>
          <w:b w:val="0"/>
          <w:bCs/>
          <w:i w:val="0"/>
          <w:sz w:val="28"/>
          <w:szCs w:val="28"/>
        </w:rPr>
        <w:t>acceptance</w:t>
      </w:r>
      <w:r w:rsidR="005F34D6" w:rsidRPr="00511279">
        <w:rPr>
          <w:rFonts w:ascii="Tahoma" w:hAnsi="Tahoma" w:cs="Tahoma"/>
          <w:b w:val="0"/>
          <w:bCs/>
          <w:i w:val="0"/>
          <w:sz w:val="28"/>
          <w:szCs w:val="28"/>
        </w:rPr>
        <w:t>.</w:t>
      </w:r>
    </w:p>
    <w:p w14:paraId="25BC287B" w14:textId="77777777" w:rsidR="00663C4C" w:rsidRPr="00511279" w:rsidRDefault="00663C4C" w:rsidP="005F34D6">
      <w:pPr>
        <w:rPr>
          <w:rFonts w:ascii="Tahoma" w:hAnsi="Tahoma" w:cs="Tahoma"/>
          <w:sz w:val="28"/>
          <w:szCs w:val="28"/>
        </w:rPr>
      </w:pPr>
    </w:p>
    <w:p w14:paraId="08365E57" w14:textId="62F65C97" w:rsidR="005F34D6" w:rsidRPr="00511279" w:rsidRDefault="00D20BF6" w:rsidP="00D20BF6">
      <w:pPr>
        <w:ind w:firstLine="720"/>
        <w:rPr>
          <w:rFonts w:ascii="Tahoma" w:hAnsi="Tahoma" w:cs="Tahoma"/>
          <w:sz w:val="28"/>
          <w:szCs w:val="28"/>
        </w:rPr>
      </w:pPr>
      <w:r w:rsidRPr="00511279">
        <w:rPr>
          <w:rFonts w:ascii="Tahoma" w:hAnsi="Tahoma" w:cs="Tahoma"/>
          <w:color w:val="0432FF"/>
          <w:sz w:val="28"/>
          <w:szCs w:val="28"/>
        </w:rPr>
        <w:t>Question:</w:t>
      </w:r>
      <w:r w:rsidR="00764A9A" w:rsidRPr="00511279">
        <w:rPr>
          <w:rFonts w:ascii="Tahoma" w:hAnsi="Tahoma" w:cs="Tahoma"/>
          <w:color w:val="0432FF"/>
          <w:sz w:val="28"/>
          <w:szCs w:val="28"/>
        </w:rPr>
        <w:t xml:space="preserve"> </w:t>
      </w:r>
      <w:r w:rsidR="005F34D6" w:rsidRPr="00511279">
        <w:rPr>
          <w:rFonts w:ascii="Tahoma" w:hAnsi="Tahoma" w:cs="Tahoma"/>
          <w:b/>
          <w:bCs/>
          <w:color w:val="0432FF"/>
          <w:sz w:val="28"/>
          <w:szCs w:val="28"/>
          <w:highlight w:val="yellow"/>
        </w:rPr>
        <w:t>Do you ever feel like you don’t belong?</w:t>
      </w:r>
    </w:p>
    <w:p w14:paraId="714F7900" w14:textId="77777777" w:rsidR="00764A9A" w:rsidRPr="00511279" w:rsidRDefault="005F34D6" w:rsidP="005F34D6">
      <w:pPr>
        <w:rPr>
          <w:rFonts w:ascii="Tahoma" w:hAnsi="Tahoma" w:cs="Tahoma"/>
          <w:sz w:val="28"/>
          <w:szCs w:val="28"/>
        </w:rPr>
      </w:pPr>
      <w:r w:rsidRPr="00511279">
        <w:rPr>
          <w:rFonts w:ascii="Tahoma" w:hAnsi="Tahoma" w:cs="Tahoma"/>
          <w:sz w:val="28"/>
          <w:szCs w:val="28"/>
        </w:rPr>
        <w:t> </w:t>
      </w:r>
    </w:p>
    <w:p w14:paraId="65A57F73" w14:textId="06008292" w:rsidR="00E67232" w:rsidRPr="00511279" w:rsidRDefault="005F34D6" w:rsidP="005F34D6">
      <w:pPr>
        <w:rPr>
          <w:rFonts w:ascii="Tahoma" w:hAnsi="Tahoma" w:cs="Tahoma"/>
          <w:sz w:val="28"/>
          <w:szCs w:val="28"/>
        </w:rPr>
      </w:pPr>
      <w:r w:rsidRPr="00511279">
        <w:rPr>
          <w:rFonts w:ascii="Tahoma" w:hAnsi="Tahoma" w:cs="Tahoma"/>
          <w:b/>
          <w:bCs/>
          <w:sz w:val="28"/>
          <w:szCs w:val="28"/>
          <w:highlight w:val="yellow"/>
        </w:rPr>
        <w:t>What if I told you that God made you to belong—to him</w:t>
      </w:r>
      <w:r w:rsidR="00663C4C" w:rsidRPr="00511279">
        <w:rPr>
          <w:rFonts w:ascii="Tahoma" w:hAnsi="Tahoma" w:cs="Tahoma"/>
          <w:b/>
          <w:bCs/>
          <w:sz w:val="28"/>
          <w:szCs w:val="28"/>
          <w:highlight w:val="yellow"/>
        </w:rPr>
        <w:t xml:space="preserve"> and to others.</w:t>
      </w:r>
      <w:r w:rsidR="00E67232" w:rsidRPr="00511279">
        <w:rPr>
          <w:rFonts w:ascii="Tahoma" w:hAnsi="Tahoma" w:cs="Tahoma"/>
          <w:sz w:val="28"/>
          <w:szCs w:val="28"/>
        </w:rPr>
        <w:t xml:space="preserve"> When you look around our world, it seems like we are more connected than ever before and yet more isolated and alone at the same time. </w:t>
      </w:r>
    </w:p>
    <w:p w14:paraId="5C493BBE" w14:textId="77777777" w:rsidR="00AA64E4" w:rsidRPr="00511279" w:rsidRDefault="00AA64E4" w:rsidP="005F34D6">
      <w:pPr>
        <w:rPr>
          <w:rFonts w:ascii="Tahoma" w:hAnsi="Tahoma" w:cs="Tahoma"/>
          <w:sz w:val="28"/>
          <w:szCs w:val="28"/>
        </w:rPr>
      </w:pPr>
    </w:p>
    <w:p w14:paraId="04E87B4D" w14:textId="4802D315" w:rsidR="00320844" w:rsidRPr="00511279" w:rsidRDefault="00E67232" w:rsidP="008916A6">
      <w:pPr>
        <w:rPr>
          <w:rFonts w:ascii="Tahoma" w:hAnsi="Tahoma" w:cs="Tahoma"/>
          <w:sz w:val="28"/>
          <w:szCs w:val="28"/>
        </w:rPr>
      </w:pPr>
      <w:r w:rsidRPr="00511279">
        <w:rPr>
          <w:rFonts w:ascii="Tahoma" w:hAnsi="Tahoma" w:cs="Tahoma"/>
          <w:color w:val="0432FF"/>
          <w:sz w:val="28"/>
          <w:szCs w:val="28"/>
        </w:rPr>
        <w:t xml:space="preserve">To move forward </w:t>
      </w:r>
      <w:r w:rsidR="00063B10" w:rsidRPr="00511279">
        <w:rPr>
          <w:rFonts w:ascii="Tahoma" w:hAnsi="Tahoma" w:cs="Tahoma"/>
          <w:color w:val="0432FF"/>
          <w:sz w:val="28"/>
          <w:szCs w:val="28"/>
        </w:rPr>
        <w:t xml:space="preserve">sometimes </w:t>
      </w:r>
      <w:r w:rsidRPr="00511279">
        <w:rPr>
          <w:rFonts w:ascii="Tahoma" w:hAnsi="Tahoma" w:cs="Tahoma"/>
          <w:color w:val="0432FF"/>
          <w:sz w:val="28"/>
          <w:szCs w:val="28"/>
        </w:rPr>
        <w:t xml:space="preserve">we have to go back… </w:t>
      </w:r>
      <w:r w:rsidR="00063B10" w:rsidRPr="00511279">
        <w:rPr>
          <w:rFonts w:ascii="Tahoma" w:hAnsi="Tahoma" w:cs="Tahoma"/>
          <w:sz w:val="28"/>
          <w:szCs w:val="28"/>
        </w:rPr>
        <w:t xml:space="preserve">in this case back </w:t>
      </w:r>
      <w:r w:rsidRPr="00511279">
        <w:rPr>
          <w:rFonts w:ascii="Tahoma" w:hAnsi="Tahoma" w:cs="Tahoma"/>
          <w:sz w:val="28"/>
          <w:szCs w:val="28"/>
        </w:rPr>
        <w:t xml:space="preserve">to the beginning. </w:t>
      </w:r>
      <w:r w:rsidR="001F0D7F" w:rsidRPr="00511279">
        <w:rPr>
          <w:rFonts w:ascii="Tahoma" w:hAnsi="Tahoma" w:cs="Tahoma"/>
          <w:sz w:val="28"/>
          <w:szCs w:val="28"/>
        </w:rPr>
        <w:t xml:space="preserve">Why? because this desire to belong comes from our creator, it comes from God. </w:t>
      </w:r>
      <w:r w:rsidR="00063B10" w:rsidRPr="00511279">
        <w:rPr>
          <w:rFonts w:ascii="Tahoma" w:hAnsi="Tahoma" w:cs="Tahoma"/>
          <w:sz w:val="28"/>
          <w:szCs w:val="28"/>
        </w:rPr>
        <w:t>What do we learn when we go back?</w:t>
      </w:r>
    </w:p>
    <w:p w14:paraId="2F68A2CC" w14:textId="77777777" w:rsidR="00225D77" w:rsidRPr="00511279" w:rsidRDefault="00225D77" w:rsidP="008916A6">
      <w:pPr>
        <w:rPr>
          <w:rFonts w:ascii="Tahoma" w:hAnsi="Tahoma" w:cs="Tahoma"/>
          <w:sz w:val="28"/>
          <w:szCs w:val="28"/>
        </w:rPr>
      </w:pPr>
    </w:p>
    <w:p w14:paraId="797ECBA3" w14:textId="77777777" w:rsidR="00D20BF6" w:rsidRPr="00511279" w:rsidRDefault="00D20BF6" w:rsidP="008916A6">
      <w:pPr>
        <w:rPr>
          <w:rFonts w:ascii="Tahoma" w:hAnsi="Tahoma" w:cs="Tahoma"/>
          <w:b/>
          <w:color w:val="FF0000"/>
          <w:sz w:val="28"/>
          <w:szCs w:val="28"/>
        </w:rPr>
      </w:pPr>
    </w:p>
    <w:p w14:paraId="7B86743B" w14:textId="3AF85ECA" w:rsidR="00D20BF6" w:rsidRPr="00511279" w:rsidRDefault="00D20BF6" w:rsidP="00D20BF6">
      <w:pPr>
        <w:pStyle w:val="ListParagraph"/>
        <w:numPr>
          <w:ilvl w:val="0"/>
          <w:numId w:val="49"/>
        </w:numPr>
        <w:rPr>
          <w:rFonts w:ascii="Tahoma" w:hAnsi="Tahoma" w:cs="Tahoma"/>
          <w:i w:val="0"/>
          <w:color w:val="00B050"/>
          <w:sz w:val="28"/>
          <w:szCs w:val="28"/>
          <w:highlight w:val="yellow"/>
        </w:rPr>
      </w:pPr>
      <w:r w:rsidRPr="00511279">
        <w:rPr>
          <w:rFonts w:ascii="Tahoma" w:hAnsi="Tahoma" w:cs="Tahoma"/>
          <w:i w:val="0"/>
          <w:color w:val="00B050"/>
          <w:sz w:val="28"/>
          <w:szCs w:val="28"/>
          <w:highlight w:val="yellow"/>
        </w:rPr>
        <w:t>Sin separates us from God.</w:t>
      </w:r>
      <w:r w:rsidRPr="00511279">
        <w:rPr>
          <w:rFonts w:ascii="Tahoma" w:hAnsi="Tahoma" w:cs="Tahoma"/>
          <w:i w:val="0"/>
          <w:color w:val="0432FF"/>
          <w:sz w:val="28"/>
          <w:szCs w:val="28"/>
          <w:highlight w:val="yellow"/>
        </w:rPr>
        <w:t xml:space="preserve"> </w:t>
      </w:r>
    </w:p>
    <w:p w14:paraId="75BC63F5" w14:textId="10572DD8" w:rsidR="008916A6" w:rsidRPr="00511279" w:rsidRDefault="008916A6" w:rsidP="008916A6">
      <w:pPr>
        <w:rPr>
          <w:rFonts w:ascii="Tahoma" w:hAnsi="Tahoma" w:cs="Tahoma"/>
          <w:b/>
          <w:color w:val="FF0000"/>
          <w:sz w:val="28"/>
          <w:szCs w:val="28"/>
        </w:rPr>
      </w:pPr>
      <w:r w:rsidRPr="00511279">
        <w:rPr>
          <w:rFonts w:ascii="Tahoma" w:hAnsi="Tahoma" w:cs="Tahoma"/>
          <w:b/>
          <w:color w:val="FF0000"/>
          <w:sz w:val="28"/>
          <w:szCs w:val="28"/>
        </w:rPr>
        <w:t>Romans 5:12</w:t>
      </w:r>
      <w:r w:rsidR="00D20BF6" w:rsidRPr="00511279">
        <w:rPr>
          <w:rFonts w:ascii="Tahoma" w:hAnsi="Tahoma" w:cs="Tahoma"/>
          <w:b/>
          <w:color w:val="FF0000"/>
          <w:sz w:val="28"/>
          <w:szCs w:val="28"/>
        </w:rPr>
        <w:t xml:space="preserve"> </w:t>
      </w:r>
      <w:r w:rsidRPr="00511279">
        <w:rPr>
          <w:rFonts w:ascii="Tahoma" w:hAnsi="Tahoma" w:cs="Tahoma"/>
          <w:b/>
          <w:bCs/>
          <w:color w:val="FF0000"/>
          <w:sz w:val="28"/>
          <w:szCs w:val="28"/>
          <w:vertAlign w:val="superscript"/>
        </w:rPr>
        <w:t>12 </w:t>
      </w:r>
      <w:r w:rsidRPr="00511279">
        <w:rPr>
          <w:rFonts w:ascii="Tahoma" w:hAnsi="Tahoma" w:cs="Tahoma"/>
          <w:bCs/>
          <w:color w:val="FF0000"/>
          <w:sz w:val="28"/>
          <w:szCs w:val="28"/>
        </w:rPr>
        <w:t>When Adam sinned, sin entered the world. Adam’s sin brought death, so death spread to everyone, for everyone sinned. </w:t>
      </w:r>
    </w:p>
    <w:p w14:paraId="7F4DAA06" w14:textId="77777777" w:rsidR="008916A6" w:rsidRPr="00511279" w:rsidRDefault="008916A6" w:rsidP="008916A6">
      <w:pPr>
        <w:rPr>
          <w:rFonts w:ascii="Tahoma" w:hAnsi="Tahoma" w:cs="Tahoma"/>
          <w:bCs/>
          <w:sz w:val="28"/>
          <w:szCs w:val="28"/>
        </w:rPr>
      </w:pPr>
    </w:p>
    <w:p w14:paraId="37F8FABC" w14:textId="32B28D76" w:rsidR="008916A6" w:rsidRPr="00511279" w:rsidRDefault="008916A6" w:rsidP="008916A6">
      <w:pPr>
        <w:pStyle w:val="ListParagraph"/>
        <w:numPr>
          <w:ilvl w:val="0"/>
          <w:numId w:val="39"/>
        </w:numPr>
        <w:rPr>
          <w:rFonts w:ascii="Tahoma" w:hAnsi="Tahoma" w:cs="Tahoma"/>
          <w:b w:val="0"/>
          <w:bCs/>
          <w:i w:val="0"/>
          <w:sz w:val="28"/>
          <w:szCs w:val="28"/>
        </w:rPr>
      </w:pPr>
      <w:r w:rsidRPr="00511279">
        <w:rPr>
          <w:rFonts w:ascii="Tahoma" w:hAnsi="Tahoma" w:cs="Tahoma"/>
          <w:b w:val="0"/>
          <w:bCs/>
          <w:i w:val="0"/>
          <w:sz w:val="28"/>
          <w:szCs w:val="28"/>
        </w:rPr>
        <w:t xml:space="preserve">And now we see the story of our world unfold. How we can be so connected with technology but so isolated. </w:t>
      </w:r>
    </w:p>
    <w:p w14:paraId="06E9BB7E" w14:textId="163CFC48" w:rsidR="00320844" w:rsidRPr="00511279" w:rsidRDefault="00320844" w:rsidP="008916A6">
      <w:pPr>
        <w:pStyle w:val="ListParagraph"/>
        <w:numPr>
          <w:ilvl w:val="0"/>
          <w:numId w:val="39"/>
        </w:numPr>
        <w:rPr>
          <w:rFonts w:ascii="Tahoma" w:hAnsi="Tahoma" w:cs="Tahoma"/>
          <w:b w:val="0"/>
          <w:bCs/>
          <w:i w:val="0"/>
          <w:sz w:val="28"/>
          <w:szCs w:val="28"/>
        </w:rPr>
      </w:pPr>
      <w:r w:rsidRPr="00511279">
        <w:rPr>
          <w:rFonts w:ascii="Tahoma" w:hAnsi="Tahoma" w:cs="Tahoma"/>
          <w:b w:val="0"/>
          <w:bCs/>
          <w:i w:val="0"/>
          <w:sz w:val="28"/>
          <w:szCs w:val="28"/>
        </w:rPr>
        <w:t xml:space="preserve">The consequences of this decision has </w:t>
      </w:r>
      <w:proofErr w:type="spellStart"/>
      <w:r w:rsidRPr="00511279">
        <w:rPr>
          <w:rFonts w:ascii="Tahoma" w:hAnsi="Tahoma" w:cs="Tahoma"/>
          <w:b w:val="0"/>
          <w:bCs/>
          <w:i w:val="0"/>
          <w:sz w:val="28"/>
          <w:szCs w:val="28"/>
        </w:rPr>
        <w:t>reeked havoc</w:t>
      </w:r>
      <w:proofErr w:type="spellEnd"/>
      <w:r w:rsidRPr="00511279">
        <w:rPr>
          <w:rFonts w:ascii="Tahoma" w:hAnsi="Tahoma" w:cs="Tahoma"/>
          <w:b w:val="0"/>
          <w:bCs/>
          <w:i w:val="0"/>
          <w:sz w:val="28"/>
          <w:szCs w:val="28"/>
        </w:rPr>
        <w:t xml:space="preserve"> in our worlds and in our lives personally. Fundamentally changing how we relate to God and to others. </w:t>
      </w:r>
    </w:p>
    <w:p w14:paraId="41F39473" w14:textId="77777777" w:rsidR="00225D77" w:rsidRPr="00511279" w:rsidRDefault="00225D77" w:rsidP="005F34D6">
      <w:pPr>
        <w:rPr>
          <w:rFonts w:ascii="Tahoma" w:hAnsi="Tahoma" w:cs="Tahoma"/>
          <w:b/>
          <w:color w:val="0432FF"/>
          <w:sz w:val="28"/>
          <w:szCs w:val="28"/>
        </w:rPr>
      </w:pPr>
    </w:p>
    <w:p w14:paraId="36AAB4C8" w14:textId="32B70487" w:rsidR="005C4A2D" w:rsidRPr="00511279" w:rsidRDefault="005C4A2D" w:rsidP="005F34D6">
      <w:pPr>
        <w:rPr>
          <w:rFonts w:ascii="Tahoma" w:hAnsi="Tahoma" w:cs="Tahoma"/>
          <w:color w:val="0432FF"/>
          <w:sz w:val="28"/>
          <w:szCs w:val="28"/>
        </w:rPr>
      </w:pPr>
      <w:r w:rsidRPr="00511279">
        <w:rPr>
          <w:rFonts w:ascii="Tahoma" w:hAnsi="Tahoma" w:cs="Tahoma"/>
          <w:color w:val="0432FF"/>
          <w:sz w:val="28"/>
          <w:szCs w:val="28"/>
        </w:rPr>
        <w:t xml:space="preserve">The truth is, we can’t get </w:t>
      </w:r>
      <w:r w:rsidR="00D20BF6" w:rsidRPr="00511279">
        <w:rPr>
          <w:rFonts w:ascii="Tahoma" w:hAnsi="Tahoma" w:cs="Tahoma"/>
          <w:color w:val="0432FF"/>
          <w:sz w:val="28"/>
          <w:szCs w:val="28"/>
        </w:rPr>
        <w:t>back</w:t>
      </w:r>
      <w:r w:rsidRPr="00511279">
        <w:rPr>
          <w:rFonts w:ascii="Tahoma" w:hAnsi="Tahoma" w:cs="Tahoma"/>
          <w:color w:val="0432FF"/>
          <w:sz w:val="28"/>
          <w:szCs w:val="28"/>
        </w:rPr>
        <w:t xml:space="preserve"> without God’s help and his plan</w:t>
      </w:r>
    </w:p>
    <w:p w14:paraId="3FE00146" w14:textId="0F9DAC68" w:rsidR="005C4A2D" w:rsidRPr="00511279" w:rsidRDefault="005C4A2D" w:rsidP="005F34D6">
      <w:pPr>
        <w:rPr>
          <w:rFonts w:ascii="Tahoma" w:hAnsi="Tahoma" w:cs="Tahoma"/>
          <w:sz w:val="28"/>
          <w:szCs w:val="28"/>
        </w:rPr>
      </w:pPr>
    </w:p>
    <w:p w14:paraId="24579988" w14:textId="77777777" w:rsidR="005C4A2D" w:rsidRPr="00511279" w:rsidRDefault="005C4A2D" w:rsidP="005C4A2D">
      <w:pPr>
        <w:rPr>
          <w:rFonts w:ascii="Tahoma" w:hAnsi="Tahoma" w:cs="Tahoma"/>
          <w:b/>
          <w:bCs/>
          <w:color w:val="FF0000"/>
          <w:sz w:val="28"/>
          <w:szCs w:val="28"/>
        </w:rPr>
      </w:pPr>
      <w:r w:rsidRPr="00511279">
        <w:rPr>
          <w:rFonts w:ascii="Tahoma" w:hAnsi="Tahoma" w:cs="Tahoma"/>
          <w:b/>
          <w:bCs/>
          <w:color w:val="FF0000"/>
          <w:sz w:val="28"/>
          <w:szCs w:val="28"/>
        </w:rPr>
        <w:t>Romans 5:17</w:t>
      </w:r>
    </w:p>
    <w:p w14:paraId="4FA9C3A8" w14:textId="77777777" w:rsidR="005C4A2D" w:rsidRPr="00511279" w:rsidRDefault="005C4A2D" w:rsidP="005C4A2D">
      <w:pPr>
        <w:rPr>
          <w:rFonts w:ascii="Tahoma" w:hAnsi="Tahoma" w:cs="Tahoma"/>
          <w:color w:val="FF0000"/>
          <w:sz w:val="28"/>
          <w:szCs w:val="28"/>
        </w:rPr>
      </w:pPr>
      <w:r w:rsidRPr="00511279">
        <w:rPr>
          <w:rFonts w:ascii="Tahoma" w:hAnsi="Tahoma" w:cs="Tahoma"/>
          <w:b/>
          <w:bCs/>
          <w:color w:val="FF0000"/>
          <w:sz w:val="28"/>
          <w:szCs w:val="28"/>
          <w:vertAlign w:val="superscript"/>
        </w:rPr>
        <w:t>17 </w:t>
      </w:r>
      <w:r w:rsidRPr="00511279">
        <w:rPr>
          <w:rFonts w:ascii="Tahoma" w:hAnsi="Tahoma" w:cs="Tahoma"/>
          <w:color w:val="FF0000"/>
          <w:sz w:val="28"/>
          <w:szCs w:val="28"/>
        </w:rPr>
        <w:t>For the sin of this one man, Adam, caused death to rule over many. But even greater is God’s wonderful grace and his gift of righteousness, for all who receive it will live in triumph over sin and death through this one man, Jesus Christ.</w:t>
      </w:r>
    </w:p>
    <w:p w14:paraId="2EEBBA52" w14:textId="77777777" w:rsidR="005C4A2D" w:rsidRPr="00511279" w:rsidRDefault="005C4A2D" w:rsidP="005F34D6">
      <w:pPr>
        <w:rPr>
          <w:rFonts w:ascii="Tahoma" w:hAnsi="Tahoma" w:cs="Tahoma"/>
          <w:sz w:val="28"/>
          <w:szCs w:val="28"/>
        </w:rPr>
      </w:pPr>
    </w:p>
    <w:p w14:paraId="1D22EFC1" w14:textId="32126097" w:rsidR="008916A6" w:rsidRPr="00511279" w:rsidRDefault="00063B10" w:rsidP="00D20BF6">
      <w:pPr>
        <w:pStyle w:val="ListParagraph"/>
        <w:numPr>
          <w:ilvl w:val="0"/>
          <w:numId w:val="49"/>
        </w:numPr>
        <w:rPr>
          <w:rFonts w:ascii="Tahoma" w:hAnsi="Tahoma" w:cs="Tahoma"/>
          <w:bCs/>
          <w:i w:val="0"/>
          <w:color w:val="00B050"/>
          <w:sz w:val="28"/>
          <w:szCs w:val="28"/>
          <w:highlight w:val="yellow"/>
        </w:rPr>
      </w:pPr>
      <w:r w:rsidRPr="00511279">
        <w:rPr>
          <w:rFonts w:ascii="Tahoma" w:hAnsi="Tahoma" w:cs="Tahoma"/>
          <w:bCs/>
          <w:i w:val="0"/>
          <w:color w:val="00B050"/>
          <w:sz w:val="28"/>
          <w:szCs w:val="28"/>
          <w:highlight w:val="yellow"/>
        </w:rPr>
        <w:t xml:space="preserve">Jesus </w:t>
      </w:r>
      <w:r w:rsidR="00D6325F" w:rsidRPr="00511279">
        <w:rPr>
          <w:rFonts w:ascii="Tahoma" w:hAnsi="Tahoma" w:cs="Tahoma"/>
          <w:bCs/>
          <w:i w:val="0"/>
          <w:color w:val="00B050"/>
          <w:sz w:val="28"/>
          <w:szCs w:val="28"/>
          <w:highlight w:val="yellow"/>
        </w:rPr>
        <w:t xml:space="preserve">brings us back to </w:t>
      </w:r>
      <w:r w:rsidR="00D6325F" w:rsidRPr="00511279">
        <w:rPr>
          <w:rFonts w:ascii="Tahoma" w:hAnsi="Tahoma" w:cs="Tahoma"/>
          <w:bCs/>
          <w:i w:val="0"/>
          <w:color w:val="00B050"/>
          <w:sz w:val="28"/>
          <w:szCs w:val="28"/>
          <w:highlight w:val="yellow"/>
          <w:u w:val="single"/>
        </w:rPr>
        <w:t>God</w:t>
      </w:r>
      <w:r w:rsidR="00247156" w:rsidRPr="00511279">
        <w:rPr>
          <w:rFonts w:ascii="Tahoma" w:hAnsi="Tahoma" w:cs="Tahoma"/>
          <w:bCs/>
          <w:i w:val="0"/>
          <w:color w:val="00B050"/>
          <w:sz w:val="28"/>
          <w:szCs w:val="28"/>
          <w:highlight w:val="yellow"/>
        </w:rPr>
        <w:t>.</w:t>
      </w:r>
    </w:p>
    <w:p w14:paraId="3CFAAF2C" w14:textId="77777777" w:rsidR="00C50F2D" w:rsidRPr="00511279" w:rsidRDefault="00C50F2D" w:rsidP="005F34D6">
      <w:pPr>
        <w:rPr>
          <w:rFonts w:ascii="Tahoma" w:hAnsi="Tahoma" w:cs="Tahoma"/>
          <w:sz w:val="28"/>
          <w:szCs w:val="28"/>
        </w:rPr>
      </w:pPr>
    </w:p>
    <w:p w14:paraId="38F99674" w14:textId="0263EEDF" w:rsidR="005F34D6" w:rsidRPr="00511279" w:rsidRDefault="00C50F2D" w:rsidP="009F675E">
      <w:pPr>
        <w:ind w:left="720"/>
        <w:rPr>
          <w:rFonts w:ascii="Tahoma" w:hAnsi="Tahoma" w:cs="Tahoma"/>
          <w:sz w:val="28"/>
          <w:szCs w:val="28"/>
        </w:rPr>
      </w:pPr>
      <w:r w:rsidRPr="00511279">
        <w:rPr>
          <w:rFonts w:ascii="Tahoma" w:hAnsi="Tahoma" w:cs="Tahoma"/>
          <w:sz w:val="28"/>
          <w:szCs w:val="28"/>
        </w:rPr>
        <w:t>Jesus</w:t>
      </w:r>
      <w:r w:rsidR="005F34D6" w:rsidRPr="00511279">
        <w:rPr>
          <w:rFonts w:ascii="Tahoma" w:hAnsi="Tahoma" w:cs="Tahoma"/>
          <w:sz w:val="28"/>
          <w:szCs w:val="28"/>
        </w:rPr>
        <w:t xml:space="preserve"> who would be stripped of his own clothes, humiliated on another tree, cut off and isolated from everyone, abandoned even by his closest friends.</w:t>
      </w:r>
    </w:p>
    <w:p w14:paraId="0A3444F9" w14:textId="77777777" w:rsidR="00E523B8" w:rsidRPr="00511279" w:rsidRDefault="005F34D6" w:rsidP="009F675E">
      <w:pPr>
        <w:ind w:left="720"/>
        <w:rPr>
          <w:rFonts w:ascii="Tahoma" w:hAnsi="Tahoma" w:cs="Tahoma"/>
          <w:sz w:val="28"/>
          <w:szCs w:val="28"/>
        </w:rPr>
      </w:pPr>
      <w:r w:rsidRPr="00511279">
        <w:rPr>
          <w:rFonts w:ascii="Tahoma" w:hAnsi="Tahoma" w:cs="Tahoma"/>
          <w:sz w:val="28"/>
          <w:szCs w:val="28"/>
        </w:rPr>
        <w:t> </w:t>
      </w:r>
    </w:p>
    <w:p w14:paraId="5A0DA838" w14:textId="0C3FE4AC" w:rsidR="005F34D6" w:rsidRPr="00511279" w:rsidRDefault="005F34D6" w:rsidP="009F675E">
      <w:pPr>
        <w:ind w:left="720"/>
        <w:rPr>
          <w:rFonts w:ascii="Tahoma" w:hAnsi="Tahoma" w:cs="Tahoma"/>
          <w:sz w:val="28"/>
          <w:szCs w:val="28"/>
        </w:rPr>
      </w:pPr>
      <w:r w:rsidRPr="00511279">
        <w:rPr>
          <w:rFonts w:ascii="Tahoma" w:hAnsi="Tahoma" w:cs="Tahoma"/>
          <w:sz w:val="28"/>
          <w:szCs w:val="28"/>
        </w:rPr>
        <w:t xml:space="preserve">One who, as the very embodiment </w:t>
      </w:r>
      <w:r w:rsidR="000E209B" w:rsidRPr="00511279">
        <w:rPr>
          <w:rFonts w:ascii="Tahoma" w:hAnsi="Tahoma" w:cs="Tahoma"/>
          <w:sz w:val="28"/>
          <w:szCs w:val="28"/>
        </w:rPr>
        <w:t>of grace and truth</w:t>
      </w:r>
      <w:r w:rsidRPr="00511279">
        <w:rPr>
          <w:rFonts w:ascii="Tahoma" w:hAnsi="Tahoma" w:cs="Tahoma"/>
          <w:sz w:val="28"/>
          <w:szCs w:val="28"/>
        </w:rPr>
        <w:t xml:space="preserve">, </w:t>
      </w:r>
      <w:r w:rsidR="000E209B" w:rsidRPr="00511279">
        <w:rPr>
          <w:rFonts w:ascii="Tahoma" w:hAnsi="Tahoma" w:cs="Tahoma"/>
          <w:sz w:val="28"/>
          <w:szCs w:val="28"/>
        </w:rPr>
        <w:t>who went</w:t>
      </w:r>
      <w:r w:rsidRPr="00511279">
        <w:rPr>
          <w:rFonts w:ascii="Tahoma" w:hAnsi="Tahoma" w:cs="Tahoma"/>
          <w:sz w:val="28"/>
          <w:szCs w:val="28"/>
        </w:rPr>
        <w:t xml:space="preserve"> the distance to find us all in our place of hiding, take our shame upon himself, so that by his wounds we might be healed.</w:t>
      </w:r>
    </w:p>
    <w:p w14:paraId="3DFCBE25" w14:textId="77777777" w:rsidR="00E523B8" w:rsidRPr="00511279" w:rsidRDefault="00E523B8" w:rsidP="005F34D6">
      <w:pPr>
        <w:rPr>
          <w:rFonts w:ascii="Tahoma" w:hAnsi="Tahoma" w:cs="Tahoma"/>
          <w:sz w:val="28"/>
          <w:szCs w:val="28"/>
        </w:rPr>
      </w:pPr>
    </w:p>
    <w:p w14:paraId="3EFED9DC" w14:textId="37ECBA42" w:rsidR="005F34D6" w:rsidRPr="00511279" w:rsidRDefault="000E209B" w:rsidP="005F34D6">
      <w:pPr>
        <w:rPr>
          <w:rFonts w:ascii="Tahoma" w:hAnsi="Tahoma" w:cs="Tahoma"/>
          <w:sz w:val="28"/>
          <w:szCs w:val="28"/>
        </w:rPr>
      </w:pPr>
      <w:r w:rsidRPr="00511279">
        <w:rPr>
          <w:rFonts w:ascii="Tahoma" w:hAnsi="Tahoma" w:cs="Tahoma"/>
          <w:color w:val="0432FF"/>
          <w:sz w:val="28"/>
          <w:szCs w:val="28"/>
        </w:rPr>
        <w:t xml:space="preserve">Jesus </w:t>
      </w:r>
      <w:r w:rsidR="005F34D6" w:rsidRPr="00511279">
        <w:rPr>
          <w:rFonts w:ascii="Tahoma" w:hAnsi="Tahoma" w:cs="Tahoma"/>
          <w:color w:val="0432FF"/>
          <w:sz w:val="28"/>
          <w:szCs w:val="28"/>
        </w:rPr>
        <w:t>Restored our relationship with God</w:t>
      </w:r>
      <w:r w:rsidR="00D6325F" w:rsidRPr="00511279">
        <w:rPr>
          <w:rFonts w:ascii="Tahoma" w:hAnsi="Tahoma" w:cs="Tahoma"/>
          <w:sz w:val="28"/>
          <w:szCs w:val="28"/>
        </w:rPr>
        <w:t xml:space="preserve">. </w:t>
      </w:r>
      <w:r w:rsidR="00373FAD" w:rsidRPr="00511279">
        <w:rPr>
          <w:rFonts w:ascii="Tahoma" w:hAnsi="Tahoma" w:cs="Tahoma"/>
          <w:sz w:val="28"/>
          <w:szCs w:val="28"/>
        </w:rPr>
        <w:t xml:space="preserve">For the those who believe in His name </w:t>
      </w:r>
      <w:r w:rsidR="005F34D6" w:rsidRPr="00511279">
        <w:rPr>
          <w:rFonts w:ascii="Tahoma" w:hAnsi="Tahoma" w:cs="Tahoma"/>
          <w:sz w:val="28"/>
          <w:szCs w:val="28"/>
        </w:rPr>
        <w:t>he covers us with his very garments of righteousness, clothes us with himself—his very life and love—and makes us new.</w:t>
      </w:r>
    </w:p>
    <w:p w14:paraId="006C9372" w14:textId="20D46247" w:rsidR="00373FAD" w:rsidRPr="00511279" w:rsidRDefault="00373FAD" w:rsidP="005F34D6">
      <w:pPr>
        <w:rPr>
          <w:rFonts w:ascii="Tahoma" w:hAnsi="Tahoma" w:cs="Tahoma"/>
          <w:sz w:val="28"/>
          <w:szCs w:val="28"/>
        </w:rPr>
      </w:pPr>
    </w:p>
    <w:p w14:paraId="6E0986D8" w14:textId="70A84830" w:rsidR="00373FAD" w:rsidRPr="00511279" w:rsidRDefault="00373FAD" w:rsidP="009746FF">
      <w:pPr>
        <w:ind w:left="720"/>
        <w:rPr>
          <w:rFonts w:ascii="Tahoma" w:hAnsi="Tahoma" w:cs="Tahoma"/>
          <w:b/>
          <w:bCs/>
          <w:color w:val="FF0000"/>
          <w:sz w:val="28"/>
          <w:szCs w:val="28"/>
        </w:rPr>
      </w:pPr>
      <w:r w:rsidRPr="00511279">
        <w:rPr>
          <w:rFonts w:ascii="Tahoma" w:hAnsi="Tahoma" w:cs="Tahoma"/>
          <w:b/>
          <w:bCs/>
          <w:color w:val="FF0000"/>
          <w:sz w:val="28"/>
          <w:szCs w:val="28"/>
        </w:rPr>
        <w:t>Romans 10:9</w:t>
      </w:r>
    </w:p>
    <w:p w14:paraId="0769CEDD" w14:textId="77777777" w:rsidR="00373FAD" w:rsidRPr="00511279" w:rsidRDefault="00373FAD" w:rsidP="009746FF">
      <w:pPr>
        <w:ind w:left="720"/>
        <w:rPr>
          <w:rFonts w:ascii="Tahoma" w:hAnsi="Tahoma" w:cs="Tahoma"/>
          <w:color w:val="FF0000"/>
          <w:sz w:val="28"/>
          <w:szCs w:val="28"/>
        </w:rPr>
      </w:pPr>
      <w:r w:rsidRPr="00511279">
        <w:rPr>
          <w:rFonts w:ascii="Tahoma" w:hAnsi="Tahoma" w:cs="Tahoma"/>
          <w:b/>
          <w:bCs/>
          <w:color w:val="FF0000"/>
          <w:sz w:val="28"/>
          <w:szCs w:val="28"/>
          <w:vertAlign w:val="superscript"/>
        </w:rPr>
        <w:t>9 </w:t>
      </w:r>
      <w:r w:rsidRPr="00511279">
        <w:rPr>
          <w:rFonts w:ascii="Tahoma" w:hAnsi="Tahoma" w:cs="Tahoma"/>
          <w:color w:val="FF0000"/>
          <w:sz w:val="28"/>
          <w:szCs w:val="28"/>
        </w:rPr>
        <w:t>If you openly declare that Jesus is Lord and believe in your heart that God raised him from the dead, you will be saved.</w:t>
      </w:r>
    </w:p>
    <w:p w14:paraId="21B5AD58" w14:textId="77777777" w:rsidR="00E204AC" w:rsidRPr="00511279" w:rsidRDefault="00E204AC" w:rsidP="009746FF">
      <w:pPr>
        <w:ind w:left="720"/>
        <w:rPr>
          <w:rFonts w:ascii="Tahoma" w:hAnsi="Tahoma" w:cs="Tahoma"/>
          <w:b/>
          <w:bCs/>
          <w:color w:val="FF0000"/>
          <w:sz w:val="28"/>
          <w:szCs w:val="28"/>
        </w:rPr>
      </w:pPr>
      <w:r w:rsidRPr="00511279">
        <w:rPr>
          <w:rFonts w:ascii="Tahoma" w:hAnsi="Tahoma" w:cs="Tahoma"/>
          <w:sz w:val="28"/>
          <w:szCs w:val="28"/>
        </w:rPr>
        <w:br/>
      </w:r>
      <w:r w:rsidRPr="00511279">
        <w:rPr>
          <w:rFonts w:ascii="Tahoma" w:hAnsi="Tahoma" w:cs="Tahoma"/>
          <w:b/>
          <w:bCs/>
          <w:color w:val="FF0000"/>
          <w:sz w:val="28"/>
          <w:szCs w:val="28"/>
        </w:rPr>
        <w:t>John 1:12</w:t>
      </w:r>
    </w:p>
    <w:p w14:paraId="51C7D8D7" w14:textId="77777777" w:rsidR="00E204AC" w:rsidRPr="00511279" w:rsidRDefault="00E204AC" w:rsidP="009746FF">
      <w:pPr>
        <w:ind w:left="720"/>
        <w:rPr>
          <w:rFonts w:ascii="Tahoma" w:hAnsi="Tahoma" w:cs="Tahoma"/>
          <w:color w:val="FF0000"/>
          <w:sz w:val="28"/>
          <w:szCs w:val="28"/>
        </w:rPr>
      </w:pPr>
      <w:r w:rsidRPr="00511279">
        <w:rPr>
          <w:rFonts w:ascii="Tahoma" w:hAnsi="Tahoma" w:cs="Tahoma"/>
          <w:b/>
          <w:bCs/>
          <w:color w:val="FF0000"/>
          <w:sz w:val="28"/>
          <w:szCs w:val="28"/>
          <w:vertAlign w:val="superscript"/>
        </w:rPr>
        <w:t>12 </w:t>
      </w:r>
      <w:r w:rsidRPr="00511279">
        <w:rPr>
          <w:rFonts w:ascii="Tahoma" w:hAnsi="Tahoma" w:cs="Tahoma"/>
          <w:color w:val="FF0000"/>
          <w:sz w:val="28"/>
          <w:szCs w:val="28"/>
        </w:rPr>
        <w:t>But to all who believed him and accepted him, he gave the right to become children of God.</w:t>
      </w:r>
    </w:p>
    <w:p w14:paraId="031AAAA9" w14:textId="099B310E" w:rsidR="005A4F23" w:rsidRPr="00511279" w:rsidRDefault="005A4F23" w:rsidP="002D4A2E">
      <w:pPr>
        <w:rPr>
          <w:rFonts w:ascii="Tahoma" w:hAnsi="Tahoma" w:cs="Tahoma"/>
          <w:sz w:val="28"/>
          <w:szCs w:val="28"/>
        </w:rPr>
      </w:pPr>
    </w:p>
    <w:p w14:paraId="1401C992" w14:textId="239EA6EE" w:rsidR="00E204AC" w:rsidRPr="00511279" w:rsidRDefault="00E204AC" w:rsidP="002D4A2E">
      <w:pPr>
        <w:rPr>
          <w:rFonts w:ascii="Tahoma" w:hAnsi="Tahoma" w:cs="Tahoma"/>
          <w:sz w:val="28"/>
          <w:szCs w:val="28"/>
        </w:rPr>
      </w:pPr>
    </w:p>
    <w:p w14:paraId="5E029F80" w14:textId="0955C878" w:rsidR="00E204AC" w:rsidRPr="00511279" w:rsidRDefault="00D6325F" w:rsidP="00D20BF6">
      <w:pPr>
        <w:pStyle w:val="ListParagraph"/>
        <w:numPr>
          <w:ilvl w:val="0"/>
          <w:numId w:val="49"/>
        </w:numPr>
        <w:rPr>
          <w:rFonts w:ascii="Tahoma" w:hAnsi="Tahoma" w:cs="Tahoma"/>
          <w:i w:val="0"/>
          <w:color w:val="00B050"/>
          <w:sz w:val="28"/>
          <w:szCs w:val="28"/>
          <w:highlight w:val="yellow"/>
        </w:rPr>
      </w:pPr>
      <w:r w:rsidRPr="00511279">
        <w:rPr>
          <w:rFonts w:ascii="Tahoma" w:hAnsi="Tahoma" w:cs="Tahoma"/>
          <w:i w:val="0"/>
          <w:color w:val="00B050"/>
          <w:sz w:val="28"/>
          <w:szCs w:val="28"/>
          <w:highlight w:val="yellow"/>
        </w:rPr>
        <w:t xml:space="preserve">Jesus brings us back to </w:t>
      </w:r>
      <w:r w:rsidR="00D20BF6" w:rsidRPr="00511279">
        <w:rPr>
          <w:rFonts w:ascii="Tahoma" w:hAnsi="Tahoma" w:cs="Tahoma"/>
          <w:i w:val="0"/>
          <w:color w:val="00B050"/>
          <w:sz w:val="28"/>
          <w:szCs w:val="28"/>
          <w:highlight w:val="yellow"/>
          <w:u w:val="single"/>
        </w:rPr>
        <w:t>each other</w:t>
      </w:r>
      <w:r w:rsidR="00E204AC" w:rsidRPr="00511279">
        <w:rPr>
          <w:rFonts w:ascii="Tahoma" w:hAnsi="Tahoma" w:cs="Tahoma"/>
          <w:i w:val="0"/>
          <w:color w:val="00B050"/>
          <w:sz w:val="28"/>
          <w:szCs w:val="28"/>
          <w:highlight w:val="yellow"/>
        </w:rPr>
        <w:t xml:space="preserve">. </w:t>
      </w:r>
    </w:p>
    <w:p w14:paraId="69373A71" w14:textId="7FB0D138" w:rsidR="007E71CE" w:rsidRPr="00511279" w:rsidRDefault="007E71CE" w:rsidP="00E204AC">
      <w:pPr>
        <w:rPr>
          <w:rFonts w:ascii="Tahoma" w:hAnsi="Tahoma" w:cs="Tahoma"/>
          <w:sz w:val="28"/>
          <w:szCs w:val="28"/>
        </w:rPr>
      </w:pPr>
    </w:p>
    <w:p w14:paraId="4A731B51" w14:textId="1FEC78E9" w:rsidR="005051D1" w:rsidRPr="00511279" w:rsidRDefault="005051D1" w:rsidP="005051D1">
      <w:pPr>
        <w:rPr>
          <w:rFonts w:ascii="Tahoma" w:hAnsi="Tahoma" w:cs="Tahoma"/>
          <w:color w:val="0432FF"/>
          <w:sz w:val="28"/>
          <w:szCs w:val="28"/>
        </w:rPr>
      </w:pPr>
      <w:r w:rsidRPr="00511279">
        <w:rPr>
          <w:rFonts w:ascii="Tahoma" w:hAnsi="Tahoma" w:cs="Tahoma"/>
          <w:color w:val="0432FF"/>
          <w:sz w:val="28"/>
          <w:szCs w:val="28"/>
        </w:rPr>
        <w:t>And Jesus wasn’t just talking about his disciples then, he’s talking about us now!</w:t>
      </w:r>
      <w:r w:rsidR="009746FF" w:rsidRPr="00511279">
        <w:rPr>
          <w:rFonts w:ascii="Tahoma" w:hAnsi="Tahoma" w:cs="Tahoma"/>
          <w:color w:val="0432FF"/>
          <w:sz w:val="28"/>
          <w:szCs w:val="28"/>
        </w:rPr>
        <w:t xml:space="preserve"> </w:t>
      </w:r>
      <w:r w:rsidRPr="00511279">
        <w:rPr>
          <w:rFonts w:ascii="Tahoma" w:hAnsi="Tahoma" w:cs="Tahoma"/>
          <w:b/>
          <w:bCs/>
          <w:color w:val="FF0000"/>
          <w:sz w:val="28"/>
          <w:szCs w:val="28"/>
        </w:rPr>
        <w:t xml:space="preserve">John 1:12-13 </w:t>
      </w:r>
      <w:r w:rsidRPr="00511279">
        <w:rPr>
          <w:rFonts w:ascii="Tahoma" w:hAnsi="Tahoma" w:cs="Tahoma"/>
          <w:color w:val="FF0000"/>
          <w:sz w:val="28"/>
          <w:szCs w:val="28"/>
        </w:rPr>
        <w:t>But to all who believed him and accepted him, he gave the right to become children of God. 13 They are reborn—not with a physical birth resulting from human passion or plan, but a birth that comes from God.</w:t>
      </w:r>
    </w:p>
    <w:p w14:paraId="09BF646B" w14:textId="7BDDB280" w:rsidR="007E71CE" w:rsidRPr="00511279" w:rsidRDefault="007E71CE" w:rsidP="00E204AC">
      <w:pPr>
        <w:rPr>
          <w:rFonts w:ascii="Tahoma" w:hAnsi="Tahoma" w:cs="Tahoma"/>
          <w:sz w:val="28"/>
          <w:szCs w:val="28"/>
        </w:rPr>
      </w:pPr>
    </w:p>
    <w:p w14:paraId="0315D5EF" w14:textId="77BCE7FF" w:rsidR="005051D1" w:rsidRPr="00511279" w:rsidRDefault="005051D1" w:rsidP="00E204AC">
      <w:pPr>
        <w:rPr>
          <w:rFonts w:ascii="Tahoma" w:hAnsi="Tahoma" w:cs="Tahoma"/>
          <w:sz w:val="28"/>
          <w:szCs w:val="28"/>
        </w:rPr>
      </w:pPr>
    </w:p>
    <w:p w14:paraId="251D07FE" w14:textId="266E03AB" w:rsidR="005051D1" w:rsidRPr="00511279" w:rsidRDefault="005051D1" w:rsidP="00E204AC">
      <w:pPr>
        <w:rPr>
          <w:rFonts w:ascii="Tahoma" w:hAnsi="Tahoma" w:cs="Tahoma"/>
          <w:sz w:val="28"/>
          <w:szCs w:val="28"/>
        </w:rPr>
      </w:pPr>
      <w:r w:rsidRPr="00511279">
        <w:rPr>
          <w:rFonts w:ascii="Tahoma" w:hAnsi="Tahoma" w:cs="Tahoma"/>
          <w:color w:val="FF0000"/>
          <w:sz w:val="28"/>
          <w:szCs w:val="28"/>
        </w:rPr>
        <w:t xml:space="preserve">John 3:3 </w:t>
      </w:r>
      <w:r w:rsidRPr="00511279">
        <w:rPr>
          <w:rFonts w:ascii="Tahoma" w:hAnsi="Tahoma" w:cs="Tahoma"/>
          <w:sz w:val="28"/>
          <w:szCs w:val="28"/>
        </w:rPr>
        <w:t xml:space="preserve">says you are born again, born into a new family, a </w:t>
      </w:r>
      <w:proofErr w:type="gramStart"/>
      <w:r w:rsidRPr="00511279">
        <w:rPr>
          <w:rFonts w:ascii="Tahoma" w:hAnsi="Tahoma" w:cs="Tahoma"/>
          <w:sz w:val="28"/>
          <w:szCs w:val="28"/>
        </w:rPr>
        <w:t>redeemed</w:t>
      </w:r>
      <w:r w:rsidR="00511279">
        <w:rPr>
          <w:rFonts w:ascii="Tahoma" w:hAnsi="Tahoma" w:cs="Tahoma"/>
          <w:sz w:val="28"/>
          <w:szCs w:val="28"/>
        </w:rPr>
        <w:t xml:space="preserve"> </w:t>
      </w:r>
      <w:r w:rsidRPr="00511279">
        <w:rPr>
          <w:rFonts w:ascii="Tahoma" w:hAnsi="Tahoma" w:cs="Tahoma"/>
          <w:sz w:val="28"/>
          <w:szCs w:val="28"/>
        </w:rPr>
        <w:t>relationships</w:t>
      </w:r>
      <w:proofErr w:type="gramEnd"/>
      <w:r w:rsidRPr="00511279">
        <w:rPr>
          <w:rFonts w:ascii="Tahoma" w:hAnsi="Tahoma" w:cs="Tahoma"/>
          <w:sz w:val="28"/>
          <w:szCs w:val="28"/>
        </w:rPr>
        <w:t xml:space="preserve"> with God and with each</w:t>
      </w:r>
      <w:r w:rsidR="00287D66" w:rsidRPr="00511279">
        <w:rPr>
          <w:rFonts w:ascii="Tahoma" w:hAnsi="Tahoma" w:cs="Tahoma"/>
          <w:sz w:val="28"/>
          <w:szCs w:val="28"/>
        </w:rPr>
        <w:t xml:space="preserve"> </w:t>
      </w:r>
      <w:r w:rsidRPr="00511279">
        <w:rPr>
          <w:rFonts w:ascii="Tahoma" w:hAnsi="Tahoma" w:cs="Tahoma"/>
          <w:sz w:val="28"/>
          <w:szCs w:val="28"/>
        </w:rPr>
        <w:t xml:space="preserve">other. </w:t>
      </w:r>
    </w:p>
    <w:p w14:paraId="7E240E93" w14:textId="485026BF" w:rsidR="005051D1" w:rsidRPr="00511279" w:rsidRDefault="005051D1" w:rsidP="00E204AC">
      <w:pPr>
        <w:rPr>
          <w:rFonts w:ascii="Tahoma" w:hAnsi="Tahoma" w:cs="Tahoma"/>
          <w:sz w:val="28"/>
          <w:szCs w:val="28"/>
        </w:rPr>
      </w:pPr>
    </w:p>
    <w:p w14:paraId="3D1A8A20" w14:textId="77777777" w:rsidR="00287D66" w:rsidRPr="00511279" w:rsidRDefault="00287D66" w:rsidP="00E204AC">
      <w:pPr>
        <w:rPr>
          <w:rFonts w:ascii="Tahoma" w:hAnsi="Tahoma" w:cs="Tahoma"/>
          <w:sz w:val="28"/>
          <w:szCs w:val="28"/>
        </w:rPr>
      </w:pPr>
    </w:p>
    <w:p w14:paraId="181CA221" w14:textId="217928FC" w:rsidR="00287D66" w:rsidRPr="00511279" w:rsidRDefault="00C2276D" w:rsidP="00E204AC">
      <w:pPr>
        <w:rPr>
          <w:rFonts w:ascii="Tahoma" w:hAnsi="Tahoma" w:cs="Tahoma"/>
          <w:sz w:val="28"/>
          <w:szCs w:val="28"/>
        </w:rPr>
      </w:pPr>
      <w:r w:rsidRPr="00511279">
        <w:rPr>
          <w:rFonts w:ascii="Tahoma" w:hAnsi="Tahoma" w:cs="Tahoma"/>
          <w:b/>
          <w:bCs/>
          <w:color w:val="0432FF"/>
          <w:sz w:val="28"/>
          <w:szCs w:val="28"/>
        </w:rPr>
        <w:t xml:space="preserve">This Week we are focusing on The Gospel. </w:t>
      </w:r>
      <w:r w:rsidRPr="00511279">
        <w:rPr>
          <w:rFonts w:ascii="Tahoma" w:hAnsi="Tahoma" w:cs="Tahoma"/>
          <w:color w:val="0432FF"/>
          <w:sz w:val="28"/>
          <w:szCs w:val="28"/>
        </w:rPr>
        <w:t xml:space="preserve">I want to encourage you to go with us. Don’t miss a day, if you miss one catch up. I’m praying that as a church family, we will live our lives the way God intended and lean into the power of The Gospel, the good news about Jesus. </w:t>
      </w:r>
    </w:p>
    <w:p w14:paraId="7E6E51A9" w14:textId="77777777" w:rsidR="00287D66" w:rsidRPr="00511279" w:rsidRDefault="00287D66" w:rsidP="00E204AC">
      <w:pPr>
        <w:rPr>
          <w:rFonts w:ascii="Tahoma" w:hAnsi="Tahoma" w:cs="Tahoma"/>
          <w:sz w:val="28"/>
          <w:szCs w:val="28"/>
        </w:rPr>
      </w:pPr>
    </w:p>
    <w:p w14:paraId="45EB4547" w14:textId="4EE4489C" w:rsidR="005051D1" w:rsidRPr="00511279" w:rsidRDefault="00511279" w:rsidP="00E204AC">
      <w:pPr>
        <w:rPr>
          <w:rFonts w:ascii="Tahoma" w:hAnsi="Tahoma" w:cs="Tahoma"/>
          <w:b/>
          <w:bCs/>
          <w:color w:val="0070C0"/>
          <w:sz w:val="28"/>
          <w:szCs w:val="28"/>
        </w:rPr>
      </w:pPr>
      <w:r w:rsidRPr="00511279">
        <w:rPr>
          <w:rFonts w:ascii="Tahoma" w:hAnsi="Tahoma" w:cs="Tahoma"/>
          <w:b/>
          <w:bCs/>
          <w:color w:val="0070C0"/>
          <w:sz w:val="28"/>
          <w:szCs w:val="28"/>
          <w:highlight w:val="yellow"/>
        </w:rPr>
        <w:t>LET’S PRAY</w:t>
      </w:r>
    </w:p>
    <w:sectPr w:rsidR="005051D1" w:rsidRPr="00511279" w:rsidSect="00511279">
      <w:headerReference w:type="default" r:id="rId9"/>
      <w:footerReference w:type="even" r:id="rId10"/>
      <w:footerReference w:type="default" r:id="rId11"/>
      <w:headerReference w:type="first" r:id="rId12"/>
      <w:pgSz w:w="12240" w:h="15840"/>
      <w:pgMar w:top="1440" w:right="1319" w:bottom="1440" w:left="131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976E2" w14:textId="77777777" w:rsidR="000F7225" w:rsidRDefault="000F7225">
      <w:r>
        <w:separator/>
      </w:r>
    </w:p>
  </w:endnote>
  <w:endnote w:type="continuationSeparator" w:id="0">
    <w:p w14:paraId="27FA3470" w14:textId="77777777" w:rsidR="000F7225" w:rsidRDefault="000F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25207" w14:textId="77777777" w:rsidR="00FD6766" w:rsidRDefault="00FD6766" w:rsidP="00CD29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41ABD0" w14:textId="77777777" w:rsidR="00FD6766" w:rsidRDefault="00FD6766" w:rsidP="00CD296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7287C" w14:textId="77777777" w:rsidR="00FD6766" w:rsidRPr="000B5BE4" w:rsidRDefault="00FD6766" w:rsidP="00CD2969">
    <w:pPr>
      <w:pStyle w:val="Footer"/>
      <w:framePr w:wrap="around" w:vAnchor="text" w:hAnchor="margin" w:xAlign="right" w:y="1"/>
      <w:rPr>
        <w:rStyle w:val="PageNumber"/>
      </w:rPr>
    </w:pPr>
    <w:r w:rsidRPr="000B5BE4">
      <w:rPr>
        <w:rStyle w:val="PageNumber"/>
        <w:rFonts w:ascii="Tahoma" w:hAnsi="Tahoma" w:cs="Tahoma"/>
      </w:rPr>
      <w:fldChar w:fldCharType="begin"/>
    </w:r>
    <w:r w:rsidRPr="000B5BE4">
      <w:rPr>
        <w:rStyle w:val="PageNumber"/>
        <w:rFonts w:ascii="Tahoma" w:hAnsi="Tahoma" w:cs="Tahoma"/>
      </w:rPr>
      <w:instrText xml:space="preserve">PAGE  </w:instrText>
    </w:r>
    <w:r w:rsidRPr="000B5BE4">
      <w:rPr>
        <w:rStyle w:val="PageNumber"/>
        <w:rFonts w:ascii="Tahoma" w:hAnsi="Tahoma" w:cs="Tahoma"/>
      </w:rPr>
      <w:fldChar w:fldCharType="separate"/>
    </w:r>
    <w:r w:rsidR="00E04949">
      <w:rPr>
        <w:rStyle w:val="PageNumber"/>
        <w:rFonts w:ascii="Tahoma" w:hAnsi="Tahoma" w:cs="Tahoma"/>
        <w:noProof/>
      </w:rPr>
      <w:t>31</w:t>
    </w:r>
    <w:r w:rsidRPr="000B5BE4">
      <w:rPr>
        <w:rStyle w:val="PageNumber"/>
        <w:rFonts w:ascii="Tahoma" w:hAnsi="Tahoma" w:cs="Tahoma"/>
      </w:rPr>
      <w:fldChar w:fldCharType="end"/>
    </w:r>
  </w:p>
  <w:p w14:paraId="54D92125" w14:textId="77777777" w:rsidR="00FD6766" w:rsidRDefault="00FD6766" w:rsidP="00CD2969">
    <w:pPr>
      <w:pStyle w:val="Footer"/>
      <w:ind w:right="36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0726E" w14:textId="77777777" w:rsidR="000F7225" w:rsidRDefault="000F7225">
      <w:r>
        <w:separator/>
      </w:r>
    </w:p>
  </w:footnote>
  <w:footnote w:type="continuationSeparator" w:id="0">
    <w:p w14:paraId="33946037" w14:textId="77777777" w:rsidR="000F7225" w:rsidRDefault="000F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9E2A3" w14:textId="34FBDAD2" w:rsidR="00511279" w:rsidRDefault="00511279" w:rsidP="0051127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820EF" w14:textId="3F1BAB3F" w:rsidR="00511279" w:rsidRDefault="00511279">
    <w:pPr>
      <w:pStyle w:val="Header"/>
    </w:pPr>
    <w:r>
      <w:rPr>
        <w:noProof/>
      </w:rPr>
      <w:drawing>
        <wp:anchor distT="0" distB="0" distL="114300" distR="114300" simplePos="0" relativeHeight="251659264" behindDoc="0" locked="0" layoutInCell="1" allowOverlap="1" wp14:anchorId="23855D4A" wp14:editId="3FEEFBA3">
          <wp:simplePos x="0" y="0"/>
          <wp:positionH relativeFrom="margin">
            <wp:align>center</wp:align>
          </wp:positionH>
          <wp:positionV relativeFrom="paragraph">
            <wp:posOffset>-457200</wp:posOffset>
          </wp:positionV>
          <wp:extent cx="7772400" cy="914686"/>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68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E4E15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Symbo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Symbo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377F16"/>
    <w:multiLevelType w:val="hybridMultilevel"/>
    <w:tmpl w:val="3DD8D1D4"/>
    <w:lvl w:ilvl="0" w:tplc="534CFFAE">
      <w:start w:val="1"/>
      <w:numFmt w:val="decimal"/>
      <w:lvlText w:val="%1."/>
      <w:lvlJc w:val="left"/>
      <w:pPr>
        <w:ind w:left="720" w:hanging="360"/>
      </w:pPr>
      <w:rPr>
        <w:b/>
        <w:bCs/>
        <w:color w:val="00B05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D7CF1"/>
    <w:multiLevelType w:val="hybridMultilevel"/>
    <w:tmpl w:val="D8C4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F0C31"/>
    <w:multiLevelType w:val="hybridMultilevel"/>
    <w:tmpl w:val="30C42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3093C"/>
    <w:multiLevelType w:val="hybridMultilevel"/>
    <w:tmpl w:val="5E8A5E1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8A002BC"/>
    <w:multiLevelType w:val="hybridMultilevel"/>
    <w:tmpl w:val="DF7663D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08FB30B2"/>
    <w:multiLevelType w:val="hybridMultilevel"/>
    <w:tmpl w:val="A1E68B2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0B9B7663"/>
    <w:multiLevelType w:val="hybridMultilevel"/>
    <w:tmpl w:val="7400B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0848D6"/>
    <w:multiLevelType w:val="hybridMultilevel"/>
    <w:tmpl w:val="7ACEABBA"/>
    <w:lvl w:ilvl="0" w:tplc="04C8B05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542116"/>
    <w:multiLevelType w:val="hybridMultilevel"/>
    <w:tmpl w:val="D090B29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0E83684F"/>
    <w:multiLevelType w:val="hybridMultilevel"/>
    <w:tmpl w:val="7400B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C42E98"/>
    <w:multiLevelType w:val="hybridMultilevel"/>
    <w:tmpl w:val="EF78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5709E9"/>
    <w:multiLevelType w:val="hybridMultilevel"/>
    <w:tmpl w:val="F6A01A3E"/>
    <w:lvl w:ilvl="0" w:tplc="98440D3C">
      <w:start w:val="4"/>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1E6B1CDD"/>
    <w:multiLevelType w:val="hybridMultilevel"/>
    <w:tmpl w:val="4AD4140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20E35E03"/>
    <w:multiLevelType w:val="hybridMultilevel"/>
    <w:tmpl w:val="DF5A3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A33B0"/>
    <w:multiLevelType w:val="hybridMultilevel"/>
    <w:tmpl w:val="C9401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25FAF"/>
    <w:multiLevelType w:val="hybridMultilevel"/>
    <w:tmpl w:val="73CAA4B2"/>
    <w:lvl w:ilvl="0" w:tplc="FB2454B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276F7D92"/>
    <w:multiLevelType w:val="hybridMultilevel"/>
    <w:tmpl w:val="164E330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15:restartNumberingAfterBreak="0">
    <w:nsid w:val="2A942F38"/>
    <w:multiLevelType w:val="hybridMultilevel"/>
    <w:tmpl w:val="B9E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E24240"/>
    <w:multiLevelType w:val="hybridMultilevel"/>
    <w:tmpl w:val="8D2EB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537AF"/>
    <w:multiLevelType w:val="hybridMultilevel"/>
    <w:tmpl w:val="7400B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E7782B"/>
    <w:multiLevelType w:val="hybridMultilevel"/>
    <w:tmpl w:val="B2C48A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15:restartNumberingAfterBreak="0">
    <w:nsid w:val="323A11FD"/>
    <w:multiLevelType w:val="hybridMultilevel"/>
    <w:tmpl w:val="B9B25F52"/>
    <w:lvl w:ilvl="0" w:tplc="04090001">
      <w:start w:val="1"/>
      <w:numFmt w:val="bullet"/>
      <w:lvlText w:val=""/>
      <w:lvlJc w:val="left"/>
      <w:pPr>
        <w:ind w:left="1140" w:hanging="360"/>
      </w:pPr>
      <w:rPr>
        <w:rFonts w:ascii="Symbol" w:hAnsi="Symbol"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3" w15:restartNumberingAfterBreak="0">
    <w:nsid w:val="3358637E"/>
    <w:multiLevelType w:val="hybridMultilevel"/>
    <w:tmpl w:val="012682FA"/>
    <w:lvl w:ilvl="0" w:tplc="11B23F2A">
      <w:start w:val="1"/>
      <w:numFmt w:val="decimal"/>
      <w:lvlText w:val="%1."/>
      <w:lvlJc w:val="left"/>
      <w:pPr>
        <w:ind w:left="108" w:hanging="300"/>
      </w:pPr>
      <w:rPr>
        <w:rFonts w:ascii="Tahoma" w:eastAsia="Times New Roman" w:hAnsi="Tahoma" w:hint="default"/>
        <w:b/>
        <w:w w:val="100"/>
        <w:sz w:val="28"/>
        <w:szCs w:val="24"/>
      </w:rPr>
    </w:lvl>
    <w:lvl w:ilvl="1" w:tplc="30C44904">
      <w:start w:val="1"/>
      <w:numFmt w:val="bullet"/>
      <w:lvlText w:val="•"/>
      <w:lvlJc w:val="left"/>
      <w:pPr>
        <w:ind w:left="1044" w:hanging="300"/>
      </w:pPr>
      <w:rPr>
        <w:rFonts w:hint="default"/>
      </w:rPr>
    </w:lvl>
    <w:lvl w:ilvl="2" w:tplc="8CFE66CA">
      <w:start w:val="1"/>
      <w:numFmt w:val="bullet"/>
      <w:lvlText w:val="•"/>
      <w:lvlJc w:val="left"/>
      <w:pPr>
        <w:ind w:left="1988" w:hanging="300"/>
      </w:pPr>
      <w:rPr>
        <w:rFonts w:hint="default"/>
      </w:rPr>
    </w:lvl>
    <w:lvl w:ilvl="3" w:tplc="CB5AC56C">
      <w:start w:val="1"/>
      <w:numFmt w:val="bullet"/>
      <w:lvlText w:val="•"/>
      <w:lvlJc w:val="left"/>
      <w:pPr>
        <w:ind w:left="2932" w:hanging="300"/>
      </w:pPr>
      <w:rPr>
        <w:rFonts w:hint="default"/>
      </w:rPr>
    </w:lvl>
    <w:lvl w:ilvl="4" w:tplc="424A9B64">
      <w:start w:val="1"/>
      <w:numFmt w:val="bullet"/>
      <w:lvlText w:val="•"/>
      <w:lvlJc w:val="left"/>
      <w:pPr>
        <w:ind w:left="3876" w:hanging="300"/>
      </w:pPr>
      <w:rPr>
        <w:rFonts w:hint="default"/>
      </w:rPr>
    </w:lvl>
    <w:lvl w:ilvl="5" w:tplc="F1A02B5A">
      <w:start w:val="1"/>
      <w:numFmt w:val="bullet"/>
      <w:lvlText w:val="•"/>
      <w:lvlJc w:val="left"/>
      <w:pPr>
        <w:ind w:left="4820" w:hanging="300"/>
      </w:pPr>
      <w:rPr>
        <w:rFonts w:hint="default"/>
      </w:rPr>
    </w:lvl>
    <w:lvl w:ilvl="6" w:tplc="8AB2743E">
      <w:start w:val="1"/>
      <w:numFmt w:val="bullet"/>
      <w:lvlText w:val="•"/>
      <w:lvlJc w:val="left"/>
      <w:pPr>
        <w:ind w:left="5764" w:hanging="300"/>
      </w:pPr>
      <w:rPr>
        <w:rFonts w:hint="default"/>
      </w:rPr>
    </w:lvl>
    <w:lvl w:ilvl="7" w:tplc="EC0E8A0E">
      <w:start w:val="1"/>
      <w:numFmt w:val="bullet"/>
      <w:lvlText w:val="•"/>
      <w:lvlJc w:val="left"/>
      <w:pPr>
        <w:ind w:left="6708" w:hanging="300"/>
      </w:pPr>
      <w:rPr>
        <w:rFonts w:hint="default"/>
      </w:rPr>
    </w:lvl>
    <w:lvl w:ilvl="8" w:tplc="BCA6B704">
      <w:start w:val="1"/>
      <w:numFmt w:val="bullet"/>
      <w:lvlText w:val="•"/>
      <w:lvlJc w:val="left"/>
      <w:pPr>
        <w:ind w:left="7652" w:hanging="300"/>
      </w:pPr>
      <w:rPr>
        <w:rFonts w:hint="default"/>
      </w:rPr>
    </w:lvl>
  </w:abstractNum>
  <w:abstractNum w:abstractNumId="24" w15:restartNumberingAfterBreak="0">
    <w:nsid w:val="35E724FA"/>
    <w:multiLevelType w:val="hybridMultilevel"/>
    <w:tmpl w:val="3796D5CC"/>
    <w:lvl w:ilvl="0" w:tplc="6ACA54F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3C9E43D8"/>
    <w:multiLevelType w:val="hybridMultilevel"/>
    <w:tmpl w:val="30F0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DA7DC5"/>
    <w:multiLevelType w:val="hybridMultilevel"/>
    <w:tmpl w:val="7CAAFD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46141FFF"/>
    <w:multiLevelType w:val="hybridMultilevel"/>
    <w:tmpl w:val="6602E84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480B1F86"/>
    <w:multiLevelType w:val="hybridMultilevel"/>
    <w:tmpl w:val="434E5470"/>
    <w:lvl w:ilvl="0" w:tplc="E4565D98">
      <w:start w:val="1"/>
      <w:numFmt w:val="decimal"/>
      <w:lvlText w:val="%1."/>
      <w:lvlJc w:val="left"/>
      <w:pPr>
        <w:ind w:left="720" w:hanging="360"/>
      </w:pPr>
      <w:rPr>
        <w:rFonts w:hint="default"/>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B743A"/>
    <w:multiLevelType w:val="hybridMultilevel"/>
    <w:tmpl w:val="164E330E"/>
    <w:lvl w:ilvl="0" w:tplc="04090001">
      <w:start w:val="1"/>
      <w:numFmt w:val="bullet"/>
      <w:lvlText w:val="•"/>
      <w:lvlJc w:val="left"/>
      <w:pPr>
        <w:ind w:left="2880" w:hanging="360"/>
      </w:pPr>
      <w:rPr>
        <w:rFonts w:ascii="Times New Roman" w:hAnsi="Times New Roman"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0" w15:restartNumberingAfterBreak="0">
    <w:nsid w:val="4A5853F6"/>
    <w:multiLevelType w:val="hybridMultilevel"/>
    <w:tmpl w:val="A1060196"/>
    <w:lvl w:ilvl="0" w:tplc="2550D926">
      <w:start w:val="4"/>
      <w:numFmt w:val="decimal"/>
      <w:lvlText w:val="%1."/>
      <w:lvlJc w:val="left"/>
      <w:pPr>
        <w:ind w:left="840" w:hanging="300"/>
      </w:pPr>
      <w:rPr>
        <w:rFonts w:ascii="Tahoma" w:eastAsia="Times New Roman" w:hAnsi="Tahoma" w:hint="default"/>
        <w:b/>
        <w:bCs/>
        <w:w w:val="100"/>
        <w:sz w:val="28"/>
        <w:szCs w:val="24"/>
      </w:rPr>
    </w:lvl>
    <w:lvl w:ilvl="1" w:tplc="35F0AA24">
      <w:start w:val="1"/>
      <w:numFmt w:val="bullet"/>
      <w:lvlText w:val="•"/>
      <w:lvlJc w:val="left"/>
      <w:pPr>
        <w:ind w:left="1710" w:hanging="300"/>
      </w:pPr>
      <w:rPr>
        <w:rFonts w:hint="default"/>
      </w:rPr>
    </w:lvl>
    <w:lvl w:ilvl="2" w:tplc="A42A81FA">
      <w:start w:val="1"/>
      <w:numFmt w:val="bullet"/>
      <w:lvlText w:val="•"/>
      <w:lvlJc w:val="left"/>
      <w:pPr>
        <w:ind w:left="2580" w:hanging="300"/>
      </w:pPr>
      <w:rPr>
        <w:rFonts w:hint="default"/>
      </w:rPr>
    </w:lvl>
    <w:lvl w:ilvl="3" w:tplc="BBDC67F0">
      <w:start w:val="1"/>
      <w:numFmt w:val="bullet"/>
      <w:lvlText w:val="•"/>
      <w:lvlJc w:val="left"/>
      <w:pPr>
        <w:ind w:left="3450" w:hanging="300"/>
      </w:pPr>
      <w:rPr>
        <w:rFonts w:hint="default"/>
      </w:rPr>
    </w:lvl>
    <w:lvl w:ilvl="4" w:tplc="E446DAB8">
      <w:start w:val="1"/>
      <w:numFmt w:val="bullet"/>
      <w:lvlText w:val="•"/>
      <w:lvlJc w:val="left"/>
      <w:pPr>
        <w:ind w:left="4320" w:hanging="300"/>
      </w:pPr>
      <w:rPr>
        <w:rFonts w:hint="default"/>
      </w:rPr>
    </w:lvl>
    <w:lvl w:ilvl="5" w:tplc="4E42B094">
      <w:start w:val="1"/>
      <w:numFmt w:val="bullet"/>
      <w:lvlText w:val="•"/>
      <w:lvlJc w:val="left"/>
      <w:pPr>
        <w:ind w:left="5190" w:hanging="300"/>
      </w:pPr>
      <w:rPr>
        <w:rFonts w:hint="default"/>
      </w:rPr>
    </w:lvl>
    <w:lvl w:ilvl="6" w:tplc="ABF0B11C">
      <w:start w:val="1"/>
      <w:numFmt w:val="bullet"/>
      <w:lvlText w:val="•"/>
      <w:lvlJc w:val="left"/>
      <w:pPr>
        <w:ind w:left="6060" w:hanging="300"/>
      </w:pPr>
      <w:rPr>
        <w:rFonts w:hint="default"/>
      </w:rPr>
    </w:lvl>
    <w:lvl w:ilvl="7" w:tplc="1AE40186">
      <w:start w:val="1"/>
      <w:numFmt w:val="bullet"/>
      <w:lvlText w:val="•"/>
      <w:lvlJc w:val="left"/>
      <w:pPr>
        <w:ind w:left="6930" w:hanging="300"/>
      </w:pPr>
      <w:rPr>
        <w:rFonts w:hint="default"/>
      </w:rPr>
    </w:lvl>
    <w:lvl w:ilvl="8" w:tplc="C7E4FCD0">
      <w:start w:val="1"/>
      <w:numFmt w:val="bullet"/>
      <w:lvlText w:val="•"/>
      <w:lvlJc w:val="left"/>
      <w:pPr>
        <w:ind w:left="7800" w:hanging="300"/>
      </w:pPr>
      <w:rPr>
        <w:rFonts w:hint="default"/>
      </w:rPr>
    </w:lvl>
  </w:abstractNum>
  <w:abstractNum w:abstractNumId="31" w15:restartNumberingAfterBreak="0">
    <w:nsid w:val="4A765A00"/>
    <w:multiLevelType w:val="hybridMultilevel"/>
    <w:tmpl w:val="06485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A83B59"/>
    <w:multiLevelType w:val="hybridMultilevel"/>
    <w:tmpl w:val="3F90F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FE4CCB"/>
    <w:multiLevelType w:val="hybridMultilevel"/>
    <w:tmpl w:val="7CAAFD16"/>
    <w:lvl w:ilvl="0" w:tplc="04090001">
      <w:start w:val="1"/>
      <w:numFmt w:val="bullet"/>
      <w:lvlText w:val="•"/>
      <w:lvlJc w:val="left"/>
      <w:pPr>
        <w:ind w:left="3240" w:hanging="360"/>
      </w:pPr>
      <w:rPr>
        <w:rFonts w:ascii="Times New Roman" w:hAnsi="Times New Roman" w:hint="default"/>
      </w:rPr>
    </w:lvl>
    <w:lvl w:ilvl="1" w:tplc="04090003" w:tentative="1">
      <w:start w:val="1"/>
      <w:numFmt w:val="bullet"/>
      <w:lvlText w:val="o"/>
      <w:lvlJc w:val="left"/>
      <w:pPr>
        <w:ind w:left="3960" w:hanging="360"/>
      </w:pPr>
      <w:rPr>
        <w:rFonts w:ascii="Courier New" w:hAnsi="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4" w15:restartNumberingAfterBreak="0">
    <w:nsid w:val="52327E27"/>
    <w:multiLevelType w:val="hybridMultilevel"/>
    <w:tmpl w:val="EF78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1E3E1A"/>
    <w:multiLevelType w:val="hybridMultilevel"/>
    <w:tmpl w:val="3990C580"/>
    <w:lvl w:ilvl="0" w:tplc="797AA49A">
      <w:start w:val="1"/>
      <w:numFmt w:val="decimal"/>
      <w:lvlText w:val="%1."/>
      <w:lvlJc w:val="left"/>
      <w:pPr>
        <w:ind w:left="1800" w:hanging="360"/>
      </w:pPr>
      <w:rPr>
        <w:rFonts w:hint="default"/>
        <w:b/>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5B602F81"/>
    <w:multiLevelType w:val="hybridMultilevel"/>
    <w:tmpl w:val="6602E84C"/>
    <w:lvl w:ilvl="0" w:tplc="04090001">
      <w:start w:val="1"/>
      <w:numFmt w:val="bullet"/>
      <w:lvlText w:val="•"/>
      <w:lvlJc w:val="left"/>
      <w:pPr>
        <w:ind w:left="1170" w:hanging="360"/>
      </w:pPr>
      <w:rPr>
        <w:rFonts w:ascii="Times New Roman" w:hAnsi="Times New Roman"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5BE766BE"/>
    <w:multiLevelType w:val="hybridMultilevel"/>
    <w:tmpl w:val="94E0E42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5D8A2F27"/>
    <w:multiLevelType w:val="hybridMultilevel"/>
    <w:tmpl w:val="FEAC9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8C00FC"/>
    <w:multiLevelType w:val="hybridMultilevel"/>
    <w:tmpl w:val="026434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9147657"/>
    <w:multiLevelType w:val="hybridMultilevel"/>
    <w:tmpl w:val="2026C4B0"/>
    <w:lvl w:ilvl="0" w:tplc="D5D042BE">
      <w:start w:val="1"/>
      <w:numFmt w:val="decimal"/>
      <w:lvlText w:val="%1."/>
      <w:lvlJc w:val="left"/>
      <w:pPr>
        <w:ind w:left="810" w:hanging="360"/>
      </w:pPr>
      <w:rPr>
        <w:rFonts w:hint="default"/>
      </w:rPr>
    </w:lvl>
    <w:lvl w:ilvl="1" w:tplc="04090001">
      <w:start w:val="1"/>
      <w:numFmt w:val="bullet"/>
      <w:lvlText w:val=""/>
      <w:lvlJc w:val="left"/>
      <w:pPr>
        <w:ind w:left="720" w:hanging="360"/>
      </w:pPr>
      <w:rPr>
        <w:rFonts w:ascii="Symbol" w:hAnsi="Symbol" w:hint="default"/>
        <w:b w:val="0"/>
        <w:bCs/>
        <w:i w:val="0"/>
        <w:iCs/>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692E46B8"/>
    <w:multiLevelType w:val="hybridMultilevel"/>
    <w:tmpl w:val="C4DA7EB0"/>
    <w:lvl w:ilvl="0" w:tplc="C83412B0">
      <w:start w:val="1"/>
      <w:numFmt w:val="decimal"/>
      <w:lvlText w:val="%1."/>
      <w:lvlJc w:val="left"/>
      <w:pPr>
        <w:ind w:left="2250" w:hanging="300"/>
      </w:pPr>
      <w:rPr>
        <w:rFonts w:ascii="Tahoma" w:eastAsia="Times New Roman" w:hAnsi="Tahoma" w:hint="default"/>
        <w:w w:val="100"/>
        <w:sz w:val="28"/>
        <w:szCs w:val="28"/>
      </w:rPr>
    </w:lvl>
    <w:lvl w:ilvl="1" w:tplc="90769AB0">
      <w:start w:val="1"/>
      <w:numFmt w:val="bullet"/>
      <w:lvlText w:val="•"/>
      <w:lvlJc w:val="left"/>
      <w:pPr>
        <w:ind w:left="3124" w:hanging="300"/>
      </w:pPr>
      <w:rPr>
        <w:rFonts w:hint="default"/>
      </w:rPr>
    </w:lvl>
    <w:lvl w:ilvl="2" w:tplc="F0DCD49A">
      <w:start w:val="1"/>
      <w:numFmt w:val="bullet"/>
      <w:lvlText w:val="•"/>
      <w:lvlJc w:val="left"/>
      <w:pPr>
        <w:ind w:left="3998" w:hanging="300"/>
      </w:pPr>
      <w:rPr>
        <w:rFonts w:hint="default"/>
      </w:rPr>
    </w:lvl>
    <w:lvl w:ilvl="3" w:tplc="CBF28F3E">
      <w:start w:val="1"/>
      <w:numFmt w:val="bullet"/>
      <w:lvlText w:val="•"/>
      <w:lvlJc w:val="left"/>
      <w:pPr>
        <w:ind w:left="4872" w:hanging="300"/>
      </w:pPr>
      <w:rPr>
        <w:rFonts w:hint="default"/>
      </w:rPr>
    </w:lvl>
    <w:lvl w:ilvl="4" w:tplc="D42C326A">
      <w:start w:val="1"/>
      <w:numFmt w:val="bullet"/>
      <w:lvlText w:val="•"/>
      <w:lvlJc w:val="left"/>
      <w:pPr>
        <w:ind w:left="5746" w:hanging="300"/>
      </w:pPr>
      <w:rPr>
        <w:rFonts w:hint="default"/>
      </w:rPr>
    </w:lvl>
    <w:lvl w:ilvl="5" w:tplc="5D225A1C">
      <w:start w:val="1"/>
      <w:numFmt w:val="bullet"/>
      <w:lvlText w:val="•"/>
      <w:lvlJc w:val="left"/>
      <w:pPr>
        <w:ind w:left="6620" w:hanging="300"/>
      </w:pPr>
      <w:rPr>
        <w:rFonts w:hint="default"/>
      </w:rPr>
    </w:lvl>
    <w:lvl w:ilvl="6" w:tplc="5C302516">
      <w:start w:val="1"/>
      <w:numFmt w:val="bullet"/>
      <w:lvlText w:val="•"/>
      <w:lvlJc w:val="left"/>
      <w:pPr>
        <w:ind w:left="7494" w:hanging="300"/>
      </w:pPr>
      <w:rPr>
        <w:rFonts w:hint="default"/>
      </w:rPr>
    </w:lvl>
    <w:lvl w:ilvl="7" w:tplc="30EA0FF2">
      <w:start w:val="1"/>
      <w:numFmt w:val="bullet"/>
      <w:lvlText w:val="•"/>
      <w:lvlJc w:val="left"/>
      <w:pPr>
        <w:ind w:left="8368" w:hanging="300"/>
      </w:pPr>
      <w:rPr>
        <w:rFonts w:hint="default"/>
      </w:rPr>
    </w:lvl>
    <w:lvl w:ilvl="8" w:tplc="2B6C2DDA">
      <w:start w:val="1"/>
      <w:numFmt w:val="bullet"/>
      <w:lvlText w:val="•"/>
      <w:lvlJc w:val="left"/>
      <w:pPr>
        <w:ind w:left="9242" w:hanging="300"/>
      </w:pPr>
      <w:rPr>
        <w:rFonts w:hint="default"/>
      </w:rPr>
    </w:lvl>
  </w:abstractNum>
  <w:abstractNum w:abstractNumId="42" w15:restartNumberingAfterBreak="0">
    <w:nsid w:val="69B21F5B"/>
    <w:multiLevelType w:val="hybridMultilevel"/>
    <w:tmpl w:val="B2C48A6E"/>
    <w:lvl w:ilvl="0" w:tplc="04090001">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3" w15:restartNumberingAfterBreak="0">
    <w:nsid w:val="6D912ED2"/>
    <w:multiLevelType w:val="hybridMultilevel"/>
    <w:tmpl w:val="4524F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5250E6"/>
    <w:multiLevelType w:val="hybridMultilevel"/>
    <w:tmpl w:val="5FB63DBA"/>
    <w:lvl w:ilvl="0" w:tplc="92A8D94C">
      <w:start w:val="1"/>
      <w:numFmt w:val="decimal"/>
      <w:lvlText w:val="%1."/>
      <w:lvlJc w:val="left"/>
      <w:pPr>
        <w:ind w:left="840" w:hanging="300"/>
      </w:pPr>
      <w:rPr>
        <w:rFonts w:ascii="Tahoma" w:eastAsia="Times New Roman" w:hAnsi="Tahoma" w:hint="default"/>
        <w:b/>
        <w:bCs/>
        <w:w w:val="100"/>
        <w:sz w:val="24"/>
        <w:szCs w:val="24"/>
      </w:rPr>
    </w:lvl>
    <w:lvl w:ilvl="1" w:tplc="A3AEC06C">
      <w:start w:val="1"/>
      <w:numFmt w:val="bullet"/>
      <w:lvlText w:val="•"/>
      <w:lvlJc w:val="left"/>
      <w:pPr>
        <w:ind w:left="1712" w:hanging="300"/>
      </w:pPr>
      <w:rPr>
        <w:rFonts w:hint="default"/>
      </w:rPr>
    </w:lvl>
    <w:lvl w:ilvl="2" w:tplc="9F96DAC8">
      <w:start w:val="1"/>
      <w:numFmt w:val="bullet"/>
      <w:lvlText w:val="•"/>
      <w:lvlJc w:val="left"/>
      <w:pPr>
        <w:ind w:left="2584" w:hanging="300"/>
      </w:pPr>
      <w:rPr>
        <w:rFonts w:hint="default"/>
      </w:rPr>
    </w:lvl>
    <w:lvl w:ilvl="3" w:tplc="D7080ABA">
      <w:start w:val="1"/>
      <w:numFmt w:val="bullet"/>
      <w:lvlText w:val="•"/>
      <w:lvlJc w:val="left"/>
      <w:pPr>
        <w:ind w:left="3456" w:hanging="300"/>
      </w:pPr>
      <w:rPr>
        <w:rFonts w:hint="default"/>
      </w:rPr>
    </w:lvl>
    <w:lvl w:ilvl="4" w:tplc="C06EB37C">
      <w:start w:val="1"/>
      <w:numFmt w:val="bullet"/>
      <w:lvlText w:val="•"/>
      <w:lvlJc w:val="left"/>
      <w:pPr>
        <w:ind w:left="4328" w:hanging="300"/>
      </w:pPr>
      <w:rPr>
        <w:rFonts w:hint="default"/>
      </w:rPr>
    </w:lvl>
    <w:lvl w:ilvl="5" w:tplc="35E8626C">
      <w:start w:val="1"/>
      <w:numFmt w:val="bullet"/>
      <w:lvlText w:val="•"/>
      <w:lvlJc w:val="left"/>
      <w:pPr>
        <w:ind w:left="5200" w:hanging="300"/>
      </w:pPr>
      <w:rPr>
        <w:rFonts w:hint="default"/>
      </w:rPr>
    </w:lvl>
    <w:lvl w:ilvl="6" w:tplc="5F42EC32">
      <w:start w:val="1"/>
      <w:numFmt w:val="bullet"/>
      <w:lvlText w:val="•"/>
      <w:lvlJc w:val="left"/>
      <w:pPr>
        <w:ind w:left="6072" w:hanging="300"/>
      </w:pPr>
      <w:rPr>
        <w:rFonts w:hint="default"/>
      </w:rPr>
    </w:lvl>
    <w:lvl w:ilvl="7" w:tplc="E820DA7A">
      <w:start w:val="1"/>
      <w:numFmt w:val="bullet"/>
      <w:lvlText w:val="•"/>
      <w:lvlJc w:val="left"/>
      <w:pPr>
        <w:ind w:left="6944" w:hanging="300"/>
      </w:pPr>
      <w:rPr>
        <w:rFonts w:hint="default"/>
      </w:rPr>
    </w:lvl>
    <w:lvl w:ilvl="8" w:tplc="1ACEBED6">
      <w:start w:val="1"/>
      <w:numFmt w:val="bullet"/>
      <w:lvlText w:val="•"/>
      <w:lvlJc w:val="left"/>
      <w:pPr>
        <w:ind w:left="7816" w:hanging="300"/>
      </w:pPr>
      <w:rPr>
        <w:rFonts w:hint="default"/>
      </w:rPr>
    </w:lvl>
  </w:abstractNum>
  <w:abstractNum w:abstractNumId="45" w15:restartNumberingAfterBreak="0">
    <w:nsid w:val="73AD719C"/>
    <w:multiLevelType w:val="hybridMultilevel"/>
    <w:tmpl w:val="C9148726"/>
    <w:lvl w:ilvl="0" w:tplc="698A4D5A">
      <w:start w:val="1"/>
      <w:numFmt w:val="decimal"/>
      <w:lvlText w:val="%1."/>
      <w:lvlJc w:val="left"/>
      <w:pPr>
        <w:ind w:left="1200" w:hanging="4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6" w15:restartNumberingAfterBreak="0">
    <w:nsid w:val="73D44D4B"/>
    <w:multiLevelType w:val="hybridMultilevel"/>
    <w:tmpl w:val="51B4E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6C126B0"/>
    <w:multiLevelType w:val="hybridMultilevel"/>
    <w:tmpl w:val="CCC05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E335DA"/>
    <w:multiLevelType w:val="hybridMultilevel"/>
    <w:tmpl w:val="AE429A86"/>
    <w:lvl w:ilvl="0" w:tplc="B17A466C">
      <w:start w:val="1"/>
      <w:numFmt w:val="decimal"/>
      <w:lvlText w:val="%1."/>
      <w:lvlJc w:val="left"/>
      <w:pPr>
        <w:ind w:left="108" w:hanging="300"/>
      </w:pPr>
      <w:rPr>
        <w:rFonts w:ascii="Tahoma" w:eastAsia="Times New Roman" w:hAnsi="Tahoma" w:hint="default"/>
        <w:b/>
        <w:w w:val="100"/>
        <w:sz w:val="24"/>
        <w:szCs w:val="24"/>
      </w:rPr>
    </w:lvl>
    <w:lvl w:ilvl="1" w:tplc="9BE40682">
      <w:start w:val="1"/>
      <w:numFmt w:val="bullet"/>
      <w:lvlText w:val="•"/>
      <w:lvlJc w:val="left"/>
      <w:pPr>
        <w:ind w:left="1048" w:hanging="300"/>
      </w:pPr>
      <w:rPr>
        <w:rFonts w:hint="default"/>
      </w:rPr>
    </w:lvl>
    <w:lvl w:ilvl="2" w:tplc="FD287100">
      <w:start w:val="1"/>
      <w:numFmt w:val="bullet"/>
      <w:lvlText w:val="•"/>
      <w:lvlJc w:val="left"/>
      <w:pPr>
        <w:ind w:left="1996" w:hanging="300"/>
      </w:pPr>
      <w:rPr>
        <w:rFonts w:hint="default"/>
      </w:rPr>
    </w:lvl>
    <w:lvl w:ilvl="3" w:tplc="73FE510C">
      <w:start w:val="1"/>
      <w:numFmt w:val="bullet"/>
      <w:lvlText w:val="•"/>
      <w:lvlJc w:val="left"/>
      <w:pPr>
        <w:ind w:left="2944" w:hanging="300"/>
      </w:pPr>
      <w:rPr>
        <w:rFonts w:hint="default"/>
      </w:rPr>
    </w:lvl>
    <w:lvl w:ilvl="4" w:tplc="ADBC9C7A">
      <w:start w:val="1"/>
      <w:numFmt w:val="bullet"/>
      <w:lvlText w:val="•"/>
      <w:lvlJc w:val="left"/>
      <w:pPr>
        <w:ind w:left="3892" w:hanging="300"/>
      </w:pPr>
      <w:rPr>
        <w:rFonts w:hint="default"/>
      </w:rPr>
    </w:lvl>
    <w:lvl w:ilvl="5" w:tplc="8BE072CC">
      <w:start w:val="1"/>
      <w:numFmt w:val="bullet"/>
      <w:lvlText w:val="•"/>
      <w:lvlJc w:val="left"/>
      <w:pPr>
        <w:ind w:left="4840" w:hanging="300"/>
      </w:pPr>
      <w:rPr>
        <w:rFonts w:hint="default"/>
      </w:rPr>
    </w:lvl>
    <w:lvl w:ilvl="6" w:tplc="82C683E8">
      <w:start w:val="1"/>
      <w:numFmt w:val="bullet"/>
      <w:lvlText w:val="•"/>
      <w:lvlJc w:val="left"/>
      <w:pPr>
        <w:ind w:left="5788" w:hanging="300"/>
      </w:pPr>
      <w:rPr>
        <w:rFonts w:hint="default"/>
      </w:rPr>
    </w:lvl>
    <w:lvl w:ilvl="7" w:tplc="E2E06D2A">
      <w:start w:val="1"/>
      <w:numFmt w:val="bullet"/>
      <w:lvlText w:val="•"/>
      <w:lvlJc w:val="left"/>
      <w:pPr>
        <w:ind w:left="6736" w:hanging="300"/>
      </w:pPr>
      <w:rPr>
        <w:rFonts w:hint="default"/>
      </w:rPr>
    </w:lvl>
    <w:lvl w:ilvl="8" w:tplc="496ABB0A">
      <w:start w:val="1"/>
      <w:numFmt w:val="bullet"/>
      <w:lvlText w:val="•"/>
      <w:lvlJc w:val="left"/>
      <w:pPr>
        <w:ind w:left="7684" w:hanging="300"/>
      </w:pPr>
      <w:rPr>
        <w:rFonts w:hint="default"/>
      </w:rPr>
    </w:lvl>
  </w:abstractNum>
  <w:num w:numId="1">
    <w:abstractNumId w:val="8"/>
  </w:num>
  <w:num w:numId="2">
    <w:abstractNumId w:val="45"/>
  </w:num>
  <w:num w:numId="3">
    <w:abstractNumId w:val="22"/>
  </w:num>
  <w:num w:numId="4">
    <w:abstractNumId w:val="19"/>
  </w:num>
  <w:num w:numId="5">
    <w:abstractNumId w:val="43"/>
  </w:num>
  <w:num w:numId="6">
    <w:abstractNumId w:val="0"/>
  </w:num>
  <w:num w:numId="7">
    <w:abstractNumId w:val="48"/>
  </w:num>
  <w:num w:numId="8">
    <w:abstractNumId w:val="44"/>
  </w:num>
  <w:num w:numId="9">
    <w:abstractNumId w:val="41"/>
  </w:num>
  <w:num w:numId="10">
    <w:abstractNumId w:val="30"/>
  </w:num>
  <w:num w:numId="11">
    <w:abstractNumId w:val="23"/>
  </w:num>
  <w:num w:numId="12">
    <w:abstractNumId w:val="6"/>
  </w:num>
  <w:num w:numId="13">
    <w:abstractNumId w:val="9"/>
  </w:num>
  <w:num w:numId="14">
    <w:abstractNumId w:val="27"/>
  </w:num>
  <w:num w:numId="15">
    <w:abstractNumId w:val="36"/>
  </w:num>
  <w:num w:numId="16">
    <w:abstractNumId w:val="17"/>
  </w:num>
  <w:num w:numId="17">
    <w:abstractNumId w:val="29"/>
  </w:num>
  <w:num w:numId="18">
    <w:abstractNumId w:val="26"/>
  </w:num>
  <w:num w:numId="19">
    <w:abstractNumId w:val="33"/>
  </w:num>
  <w:num w:numId="20">
    <w:abstractNumId w:val="47"/>
  </w:num>
  <w:num w:numId="21">
    <w:abstractNumId w:val="37"/>
  </w:num>
  <w:num w:numId="22">
    <w:abstractNumId w:val="21"/>
  </w:num>
  <w:num w:numId="23">
    <w:abstractNumId w:val="42"/>
  </w:num>
  <w:num w:numId="24">
    <w:abstractNumId w:val="35"/>
  </w:num>
  <w:num w:numId="25">
    <w:abstractNumId w:val="12"/>
  </w:num>
  <w:num w:numId="26">
    <w:abstractNumId w:val="24"/>
  </w:num>
  <w:num w:numId="27">
    <w:abstractNumId w:val="40"/>
  </w:num>
  <w:num w:numId="28">
    <w:abstractNumId w:val="38"/>
  </w:num>
  <w:num w:numId="29">
    <w:abstractNumId w:val="14"/>
  </w:num>
  <w:num w:numId="30">
    <w:abstractNumId w:val="3"/>
  </w:num>
  <w:num w:numId="31">
    <w:abstractNumId w:val="5"/>
  </w:num>
  <w:num w:numId="32">
    <w:abstractNumId w:val="16"/>
  </w:num>
  <w:num w:numId="33">
    <w:abstractNumId w:val="1"/>
  </w:num>
  <w:num w:numId="34">
    <w:abstractNumId w:val="13"/>
  </w:num>
  <w:num w:numId="35">
    <w:abstractNumId w:val="46"/>
  </w:num>
  <w:num w:numId="36">
    <w:abstractNumId w:val="25"/>
  </w:num>
  <w:num w:numId="37">
    <w:abstractNumId w:val="7"/>
  </w:num>
  <w:num w:numId="38">
    <w:abstractNumId w:val="32"/>
  </w:num>
  <w:num w:numId="39">
    <w:abstractNumId w:val="2"/>
  </w:num>
  <w:num w:numId="40">
    <w:abstractNumId w:val="4"/>
  </w:num>
  <w:num w:numId="41">
    <w:abstractNumId w:val="10"/>
  </w:num>
  <w:num w:numId="42">
    <w:abstractNumId w:val="18"/>
  </w:num>
  <w:num w:numId="43">
    <w:abstractNumId w:val="20"/>
  </w:num>
  <w:num w:numId="44">
    <w:abstractNumId w:val="31"/>
  </w:num>
  <w:num w:numId="45">
    <w:abstractNumId w:val="15"/>
  </w:num>
  <w:num w:numId="46">
    <w:abstractNumId w:val="39"/>
  </w:num>
  <w:num w:numId="47">
    <w:abstractNumId w:val="11"/>
  </w:num>
  <w:num w:numId="48">
    <w:abstractNumId w:val="34"/>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56"/>
    <w:rsid w:val="00011069"/>
    <w:rsid w:val="00015D8E"/>
    <w:rsid w:val="000171FC"/>
    <w:rsid w:val="00040E38"/>
    <w:rsid w:val="000457AF"/>
    <w:rsid w:val="00063B10"/>
    <w:rsid w:val="000733A2"/>
    <w:rsid w:val="00074486"/>
    <w:rsid w:val="0008403E"/>
    <w:rsid w:val="000B6E23"/>
    <w:rsid w:val="000C516D"/>
    <w:rsid w:val="000C7A2C"/>
    <w:rsid w:val="000D24EB"/>
    <w:rsid w:val="000D43E3"/>
    <w:rsid w:val="000E209B"/>
    <w:rsid w:val="000E7B94"/>
    <w:rsid w:val="000F5622"/>
    <w:rsid w:val="000F7225"/>
    <w:rsid w:val="001006A7"/>
    <w:rsid w:val="001230AA"/>
    <w:rsid w:val="00125866"/>
    <w:rsid w:val="001401F0"/>
    <w:rsid w:val="00140644"/>
    <w:rsid w:val="00160FA2"/>
    <w:rsid w:val="00167055"/>
    <w:rsid w:val="0018002F"/>
    <w:rsid w:val="00185D6A"/>
    <w:rsid w:val="00193474"/>
    <w:rsid w:val="001A7EEE"/>
    <w:rsid w:val="001B5A3B"/>
    <w:rsid w:val="001C1B17"/>
    <w:rsid w:val="001D4821"/>
    <w:rsid w:val="001E6A4A"/>
    <w:rsid w:val="001F0D7F"/>
    <w:rsid w:val="00202A27"/>
    <w:rsid w:val="00204D74"/>
    <w:rsid w:val="00214D0E"/>
    <w:rsid w:val="00216F0C"/>
    <w:rsid w:val="00225D77"/>
    <w:rsid w:val="00242B27"/>
    <w:rsid w:val="00242C05"/>
    <w:rsid w:val="00247156"/>
    <w:rsid w:val="002523A4"/>
    <w:rsid w:val="002538E1"/>
    <w:rsid w:val="002757DD"/>
    <w:rsid w:val="0027743A"/>
    <w:rsid w:val="002850AF"/>
    <w:rsid w:val="00287D66"/>
    <w:rsid w:val="002B227E"/>
    <w:rsid w:val="002D4A2E"/>
    <w:rsid w:val="002D6966"/>
    <w:rsid w:val="002D76A3"/>
    <w:rsid w:val="002E2697"/>
    <w:rsid w:val="00300C56"/>
    <w:rsid w:val="00305AFE"/>
    <w:rsid w:val="00320844"/>
    <w:rsid w:val="003272D2"/>
    <w:rsid w:val="00334DE3"/>
    <w:rsid w:val="003436E8"/>
    <w:rsid w:val="003608E3"/>
    <w:rsid w:val="003708CE"/>
    <w:rsid w:val="00373FAD"/>
    <w:rsid w:val="00385F12"/>
    <w:rsid w:val="003B775E"/>
    <w:rsid w:val="003E2DCE"/>
    <w:rsid w:val="003E464A"/>
    <w:rsid w:val="003E6B3B"/>
    <w:rsid w:val="003F7CC7"/>
    <w:rsid w:val="00417B88"/>
    <w:rsid w:val="004220B9"/>
    <w:rsid w:val="004323D0"/>
    <w:rsid w:val="00454833"/>
    <w:rsid w:val="00464DE1"/>
    <w:rsid w:val="004A38A1"/>
    <w:rsid w:val="004B4F9E"/>
    <w:rsid w:val="004B679B"/>
    <w:rsid w:val="004C36F9"/>
    <w:rsid w:val="004C4958"/>
    <w:rsid w:val="004F369D"/>
    <w:rsid w:val="004F47D7"/>
    <w:rsid w:val="00503F16"/>
    <w:rsid w:val="005051D1"/>
    <w:rsid w:val="00511279"/>
    <w:rsid w:val="005247E9"/>
    <w:rsid w:val="00543B20"/>
    <w:rsid w:val="00547EF0"/>
    <w:rsid w:val="00561630"/>
    <w:rsid w:val="005860E1"/>
    <w:rsid w:val="00586317"/>
    <w:rsid w:val="005A495D"/>
    <w:rsid w:val="005A4F23"/>
    <w:rsid w:val="005C4A2D"/>
    <w:rsid w:val="005C6B52"/>
    <w:rsid w:val="005F34D6"/>
    <w:rsid w:val="00607F53"/>
    <w:rsid w:val="0061461F"/>
    <w:rsid w:val="006341D7"/>
    <w:rsid w:val="00640CE8"/>
    <w:rsid w:val="00652C43"/>
    <w:rsid w:val="00663C4C"/>
    <w:rsid w:val="00687229"/>
    <w:rsid w:val="00691758"/>
    <w:rsid w:val="00694B80"/>
    <w:rsid w:val="006963C2"/>
    <w:rsid w:val="00696826"/>
    <w:rsid w:val="006B1B9B"/>
    <w:rsid w:val="006B61C8"/>
    <w:rsid w:val="006C0BAE"/>
    <w:rsid w:val="006C6C25"/>
    <w:rsid w:val="006E1246"/>
    <w:rsid w:val="006E55D2"/>
    <w:rsid w:val="00701D7F"/>
    <w:rsid w:val="00704692"/>
    <w:rsid w:val="007067C0"/>
    <w:rsid w:val="00707DC3"/>
    <w:rsid w:val="0073427C"/>
    <w:rsid w:val="00764A9A"/>
    <w:rsid w:val="00765564"/>
    <w:rsid w:val="00773C86"/>
    <w:rsid w:val="00785F24"/>
    <w:rsid w:val="0079054B"/>
    <w:rsid w:val="007912FF"/>
    <w:rsid w:val="007B0CA9"/>
    <w:rsid w:val="007B3F8F"/>
    <w:rsid w:val="007C6FD2"/>
    <w:rsid w:val="007E71CE"/>
    <w:rsid w:val="007F7990"/>
    <w:rsid w:val="00823113"/>
    <w:rsid w:val="00825349"/>
    <w:rsid w:val="00840199"/>
    <w:rsid w:val="00856878"/>
    <w:rsid w:val="00873BF9"/>
    <w:rsid w:val="008916A6"/>
    <w:rsid w:val="008C6835"/>
    <w:rsid w:val="008D0690"/>
    <w:rsid w:val="008D73E8"/>
    <w:rsid w:val="008E1142"/>
    <w:rsid w:val="008E42D3"/>
    <w:rsid w:val="008F24CC"/>
    <w:rsid w:val="008F5686"/>
    <w:rsid w:val="0090166B"/>
    <w:rsid w:val="00911636"/>
    <w:rsid w:val="00914175"/>
    <w:rsid w:val="009377AB"/>
    <w:rsid w:val="00952BC3"/>
    <w:rsid w:val="009550D6"/>
    <w:rsid w:val="009550D7"/>
    <w:rsid w:val="00964769"/>
    <w:rsid w:val="009746FF"/>
    <w:rsid w:val="00981ED8"/>
    <w:rsid w:val="0099363A"/>
    <w:rsid w:val="00997423"/>
    <w:rsid w:val="009A65B2"/>
    <w:rsid w:val="009D13C3"/>
    <w:rsid w:val="009E61B1"/>
    <w:rsid w:val="009F64D3"/>
    <w:rsid w:val="009F675E"/>
    <w:rsid w:val="009F7AD5"/>
    <w:rsid w:val="00A136DF"/>
    <w:rsid w:val="00A1481B"/>
    <w:rsid w:val="00A2195F"/>
    <w:rsid w:val="00A279C3"/>
    <w:rsid w:val="00A344ED"/>
    <w:rsid w:val="00A47F9E"/>
    <w:rsid w:val="00A54478"/>
    <w:rsid w:val="00A551BE"/>
    <w:rsid w:val="00A6762B"/>
    <w:rsid w:val="00A74C12"/>
    <w:rsid w:val="00A82E27"/>
    <w:rsid w:val="00A933BD"/>
    <w:rsid w:val="00AA64E4"/>
    <w:rsid w:val="00AB1062"/>
    <w:rsid w:val="00AB5952"/>
    <w:rsid w:val="00AC1A28"/>
    <w:rsid w:val="00AC1DB3"/>
    <w:rsid w:val="00AC7D0F"/>
    <w:rsid w:val="00B14060"/>
    <w:rsid w:val="00B16E8F"/>
    <w:rsid w:val="00B16F2D"/>
    <w:rsid w:val="00B33B08"/>
    <w:rsid w:val="00B372CE"/>
    <w:rsid w:val="00B70639"/>
    <w:rsid w:val="00B72A88"/>
    <w:rsid w:val="00B9313B"/>
    <w:rsid w:val="00BB48BF"/>
    <w:rsid w:val="00BB4F48"/>
    <w:rsid w:val="00BB54E7"/>
    <w:rsid w:val="00BC7E90"/>
    <w:rsid w:val="00BD658B"/>
    <w:rsid w:val="00BF0379"/>
    <w:rsid w:val="00C2276D"/>
    <w:rsid w:val="00C47CBB"/>
    <w:rsid w:val="00C50F2D"/>
    <w:rsid w:val="00C7681C"/>
    <w:rsid w:val="00C77AFC"/>
    <w:rsid w:val="00C81685"/>
    <w:rsid w:val="00C840F6"/>
    <w:rsid w:val="00C9156F"/>
    <w:rsid w:val="00CA58C1"/>
    <w:rsid w:val="00CB631F"/>
    <w:rsid w:val="00CD2969"/>
    <w:rsid w:val="00CF29CE"/>
    <w:rsid w:val="00CF66B7"/>
    <w:rsid w:val="00D03232"/>
    <w:rsid w:val="00D20BF6"/>
    <w:rsid w:val="00D32400"/>
    <w:rsid w:val="00D36851"/>
    <w:rsid w:val="00D6325F"/>
    <w:rsid w:val="00D84D7E"/>
    <w:rsid w:val="00D95E97"/>
    <w:rsid w:val="00DE46D4"/>
    <w:rsid w:val="00DE7BA7"/>
    <w:rsid w:val="00E04949"/>
    <w:rsid w:val="00E14A2D"/>
    <w:rsid w:val="00E204AC"/>
    <w:rsid w:val="00E26745"/>
    <w:rsid w:val="00E27EF0"/>
    <w:rsid w:val="00E34FEF"/>
    <w:rsid w:val="00E362BA"/>
    <w:rsid w:val="00E523B8"/>
    <w:rsid w:val="00E67232"/>
    <w:rsid w:val="00E8280F"/>
    <w:rsid w:val="00E939A4"/>
    <w:rsid w:val="00EA662C"/>
    <w:rsid w:val="00EB6AB4"/>
    <w:rsid w:val="00EC04F4"/>
    <w:rsid w:val="00EC7800"/>
    <w:rsid w:val="00EE009D"/>
    <w:rsid w:val="00EF3577"/>
    <w:rsid w:val="00EF7872"/>
    <w:rsid w:val="00F02A03"/>
    <w:rsid w:val="00F174FD"/>
    <w:rsid w:val="00F26F56"/>
    <w:rsid w:val="00F33883"/>
    <w:rsid w:val="00F50A60"/>
    <w:rsid w:val="00F80C4A"/>
    <w:rsid w:val="00F82842"/>
    <w:rsid w:val="00F82A26"/>
    <w:rsid w:val="00FB14B3"/>
    <w:rsid w:val="00FD4023"/>
    <w:rsid w:val="00FD5B34"/>
    <w:rsid w:val="00FD676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451FF56"/>
  <w15:docId w15:val="{F28B8181-CE4A-4B47-B894-4866498A2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link w:val="Heading1Char"/>
    <w:uiPriority w:val="1"/>
    <w:qFormat/>
    <w:rsid w:val="00AC1DB3"/>
    <w:pPr>
      <w:widowControl w:val="0"/>
      <w:ind w:left="20"/>
      <w:outlineLvl w:val="0"/>
    </w:pPr>
    <w:rPr>
      <w:rFonts w:cstheme="minorBidi"/>
      <w:b/>
      <w:bCs/>
    </w:rPr>
  </w:style>
  <w:style w:type="paragraph" w:styleId="Heading2">
    <w:name w:val="heading 2"/>
    <w:basedOn w:val="Normal"/>
    <w:link w:val="Heading2Char"/>
    <w:uiPriority w:val="1"/>
    <w:qFormat/>
    <w:rsid w:val="00AC1DB3"/>
    <w:pPr>
      <w:widowControl w:val="0"/>
      <w:ind w:left="1607"/>
      <w:outlineLvl w:val="1"/>
    </w:pPr>
    <w:rPr>
      <w:rFonts w:cstheme="minorBidi"/>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C1DB3"/>
    <w:rPr>
      <w:rFonts w:cstheme="minorBidi"/>
      <w:b/>
      <w:bCs/>
    </w:rPr>
  </w:style>
  <w:style w:type="character" w:customStyle="1" w:styleId="Heading2Char">
    <w:name w:val="Heading 2 Char"/>
    <w:basedOn w:val="DefaultParagraphFont"/>
    <w:link w:val="Heading2"/>
    <w:uiPriority w:val="1"/>
    <w:rsid w:val="00AC1DB3"/>
    <w:rPr>
      <w:rFonts w:cstheme="minorBidi"/>
      <w:b/>
      <w:bCs/>
      <w:i/>
    </w:rPr>
  </w:style>
  <w:style w:type="paragraph" w:styleId="PlainText">
    <w:name w:val="Plain Text"/>
    <w:basedOn w:val="Normal"/>
    <w:rPr>
      <w:rFonts w:ascii="Courier New" w:hAnsi="Courier New" w:cs="Courier New"/>
      <w:sz w:val="20"/>
      <w:szCs w:val="20"/>
    </w:rPr>
  </w:style>
  <w:style w:type="paragraph" w:styleId="BalloonText">
    <w:name w:val="Balloon Text"/>
    <w:basedOn w:val="Normal"/>
    <w:link w:val="BalloonTextChar"/>
    <w:uiPriority w:val="99"/>
    <w:semiHidden/>
    <w:rsid w:val="00F26F56"/>
    <w:rPr>
      <w:rFonts w:ascii="Lucida Grande" w:hAnsi="Lucida Grande"/>
      <w:sz w:val="18"/>
      <w:szCs w:val="18"/>
    </w:rPr>
  </w:style>
  <w:style w:type="character" w:customStyle="1" w:styleId="BalloonTextChar">
    <w:name w:val="Balloon Text Char"/>
    <w:link w:val="BalloonText"/>
    <w:uiPriority w:val="99"/>
    <w:semiHidden/>
    <w:rsid w:val="009377AB"/>
    <w:rPr>
      <w:rFonts w:ascii="Lucida Grande" w:hAnsi="Lucida Grande"/>
      <w:sz w:val="18"/>
      <w:szCs w:val="18"/>
    </w:rPr>
  </w:style>
  <w:style w:type="paragraph" w:styleId="Footer">
    <w:name w:val="footer"/>
    <w:basedOn w:val="Normal"/>
    <w:link w:val="FooterChar"/>
    <w:uiPriority w:val="99"/>
    <w:rsid w:val="00F26F56"/>
    <w:pPr>
      <w:tabs>
        <w:tab w:val="center" w:pos="4320"/>
        <w:tab w:val="right" w:pos="8640"/>
      </w:tabs>
    </w:pPr>
  </w:style>
  <w:style w:type="character" w:customStyle="1" w:styleId="FooterChar">
    <w:name w:val="Footer Char"/>
    <w:link w:val="Footer"/>
    <w:uiPriority w:val="99"/>
    <w:rsid w:val="009377AB"/>
    <w:rPr>
      <w:sz w:val="24"/>
      <w:szCs w:val="24"/>
    </w:rPr>
  </w:style>
  <w:style w:type="character" w:styleId="PageNumber">
    <w:name w:val="page number"/>
    <w:basedOn w:val="DefaultParagraphFont"/>
    <w:uiPriority w:val="99"/>
    <w:rsid w:val="00F26F56"/>
  </w:style>
  <w:style w:type="paragraph" w:styleId="Header">
    <w:name w:val="header"/>
    <w:basedOn w:val="Normal"/>
    <w:link w:val="HeaderChar"/>
    <w:uiPriority w:val="99"/>
    <w:rsid w:val="007C5DB2"/>
    <w:pPr>
      <w:tabs>
        <w:tab w:val="center" w:pos="4320"/>
        <w:tab w:val="right" w:pos="8640"/>
      </w:tabs>
    </w:pPr>
  </w:style>
  <w:style w:type="character" w:customStyle="1" w:styleId="HeaderChar">
    <w:name w:val="Header Char"/>
    <w:link w:val="Header"/>
    <w:uiPriority w:val="99"/>
    <w:rsid w:val="009377AB"/>
    <w:rPr>
      <w:sz w:val="24"/>
      <w:szCs w:val="24"/>
    </w:rPr>
  </w:style>
  <w:style w:type="paragraph" w:customStyle="1" w:styleId="Table">
    <w:name w:val="Table"/>
    <w:basedOn w:val="Normal"/>
    <w:rsid w:val="00121B41"/>
    <w:pPr>
      <w:spacing w:before="60" w:after="60" w:line="240" w:lineRule="atLeast"/>
    </w:pPr>
    <w:rPr>
      <w:sz w:val="20"/>
      <w:szCs w:val="20"/>
    </w:rPr>
  </w:style>
  <w:style w:type="paragraph" w:styleId="NormalWeb">
    <w:name w:val="Normal (Web)"/>
    <w:basedOn w:val="Normal"/>
    <w:rsid w:val="00C24043"/>
    <w:pPr>
      <w:spacing w:before="100" w:beforeAutospacing="1" w:after="100" w:afterAutospacing="1"/>
    </w:pPr>
  </w:style>
  <w:style w:type="paragraph" w:styleId="ListParagraph">
    <w:name w:val="List Paragraph"/>
    <w:basedOn w:val="Normal"/>
    <w:uiPriority w:val="34"/>
    <w:qFormat/>
    <w:rsid w:val="009377AB"/>
    <w:pPr>
      <w:ind w:left="720"/>
      <w:contextualSpacing/>
    </w:pPr>
    <w:rPr>
      <w:rFonts w:ascii="Arial" w:hAnsi="Arial" w:cs="Arial"/>
      <w:b/>
      <w:i/>
      <w:sz w:val="18"/>
      <w:szCs w:val="18"/>
    </w:rPr>
  </w:style>
  <w:style w:type="paragraph" w:styleId="BodyText">
    <w:name w:val="Body Text"/>
    <w:basedOn w:val="Normal"/>
    <w:link w:val="BodyTextChar"/>
    <w:uiPriority w:val="1"/>
    <w:qFormat/>
    <w:rsid w:val="00AC1DB3"/>
    <w:pPr>
      <w:widowControl w:val="0"/>
      <w:ind w:left="108"/>
    </w:pPr>
    <w:rPr>
      <w:rFonts w:cstheme="minorBidi"/>
    </w:rPr>
  </w:style>
  <w:style w:type="character" w:customStyle="1" w:styleId="BodyTextChar">
    <w:name w:val="Body Text Char"/>
    <w:basedOn w:val="DefaultParagraphFont"/>
    <w:link w:val="BodyText"/>
    <w:uiPriority w:val="1"/>
    <w:rsid w:val="00AC1DB3"/>
    <w:rPr>
      <w:rFonts w:cstheme="minorBidi"/>
    </w:rPr>
  </w:style>
  <w:style w:type="paragraph" w:customStyle="1" w:styleId="TableParagraph">
    <w:name w:val="Table Paragraph"/>
    <w:basedOn w:val="Normal"/>
    <w:uiPriority w:val="1"/>
    <w:qFormat/>
    <w:rsid w:val="00AC1DB3"/>
    <w:pPr>
      <w:widowControl w:val="0"/>
    </w:pPr>
    <w:rPr>
      <w:rFonts w:asciiTheme="minorHAnsi" w:eastAsiaTheme="minorHAnsi" w:hAnsiTheme="minorHAnsi" w:cstheme="minorBidi"/>
      <w:sz w:val="22"/>
      <w:szCs w:val="22"/>
    </w:rPr>
  </w:style>
  <w:style w:type="paragraph" w:styleId="FootnoteText">
    <w:name w:val="footnote text"/>
    <w:basedOn w:val="Normal"/>
    <w:link w:val="FootnoteTextChar"/>
    <w:uiPriority w:val="99"/>
    <w:unhideWhenUsed/>
    <w:rsid w:val="00AC1DB3"/>
    <w:rPr>
      <w:rFonts w:eastAsiaTheme="minorEastAsia"/>
    </w:rPr>
  </w:style>
  <w:style w:type="character" w:customStyle="1" w:styleId="FootnoteTextChar">
    <w:name w:val="Footnote Text Char"/>
    <w:basedOn w:val="DefaultParagraphFont"/>
    <w:link w:val="FootnoteText"/>
    <w:uiPriority w:val="99"/>
    <w:rsid w:val="00AC1DB3"/>
    <w:rPr>
      <w:rFonts w:eastAsiaTheme="minorEastAsia"/>
    </w:rPr>
  </w:style>
  <w:style w:type="character" w:styleId="FootnoteReference">
    <w:name w:val="footnote reference"/>
    <w:basedOn w:val="DefaultParagraphFont"/>
    <w:uiPriority w:val="99"/>
    <w:unhideWhenUsed/>
    <w:rsid w:val="00AC1DB3"/>
    <w:rPr>
      <w:vertAlign w:val="superscript"/>
    </w:rPr>
  </w:style>
  <w:style w:type="character" w:styleId="Hyperlink">
    <w:name w:val="Hyperlink"/>
    <w:basedOn w:val="DefaultParagraphFont"/>
    <w:uiPriority w:val="99"/>
    <w:unhideWhenUsed/>
    <w:rsid w:val="00AC1DB3"/>
    <w:rPr>
      <w:color w:val="0000FF" w:themeColor="hyperlink"/>
      <w:u w:val="single"/>
    </w:rPr>
  </w:style>
  <w:style w:type="paragraph" w:customStyle="1" w:styleId="line">
    <w:name w:val="line"/>
    <w:basedOn w:val="Normal"/>
    <w:rsid w:val="00543B20"/>
    <w:pPr>
      <w:spacing w:before="100" w:beforeAutospacing="1" w:after="100" w:afterAutospacing="1"/>
    </w:pPr>
    <w:rPr>
      <w:rFonts w:ascii="Times" w:hAnsi="Times"/>
      <w:sz w:val="20"/>
      <w:szCs w:val="20"/>
    </w:rPr>
  </w:style>
  <w:style w:type="character" w:customStyle="1" w:styleId="text">
    <w:name w:val="text"/>
    <w:basedOn w:val="DefaultParagraphFont"/>
    <w:rsid w:val="00543B20"/>
  </w:style>
  <w:style w:type="character" w:customStyle="1" w:styleId="small-caps">
    <w:name w:val="small-caps"/>
    <w:basedOn w:val="DefaultParagraphFont"/>
    <w:rsid w:val="00543B20"/>
  </w:style>
  <w:style w:type="character" w:customStyle="1" w:styleId="versetext">
    <w:name w:val="versetext"/>
    <w:basedOn w:val="DefaultParagraphFont"/>
    <w:rsid w:val="00E362BA"/>
  </w:style>
  <w:style w:type="character" w:customStyle="1" w:styleId="versenum">
    <w:name w:val="versenum"/>
    <w:basedOn w:val="DefaultParagraphFont"/>
    <w:rsid w:val="00E362BA"/>
  </w:style>
  <w:style w:type="character" w:styleId="UnresolvedMention">
    <w:name w:val="Unresolved Mention"/>
    <w:basedOn w:val="DefaultParagraphFont"/>
    <w:uiPriority w:val="99"/>
    <w:semiHidden/>
    <w:unhideWhenUsed/>
    <w:rsid w:val="00F50A60"/>
    <w:rPr>
      <w:color w:val="605E5C"/>
      <w:shd w:val="clear" w:color="auto" w:fill="E1DFDD"/>
    </w:rPr>
  </w:style>
  <w:style w:type="character" w:styleId="FollowedHyperlink">
    <w:name w:val="FollowedHyperlink"/>
    <w:basedOn w:val="DefaultParagraphFont"/>
    <w:semiHidden/>
    <w:unhideWhenUsed/>
    <w:rsid w:val="00B9313B"/>
    <w:rPr>
      <w:color w:val="800080" w:themeColor="followedHyperlink"/>
      <w:u w:val="single"/>
    </w:rPr>
  </w:style>
  <w:style w:type="paragraph" w:customStyle="1" w:styleId="Scriptures">
    <w:name w:val="Scriptures"/>
    <w:next w:val="Normal"/>
    <w:qFormat/>
    <w:rsid w:val="00216F0C"/>
    <w:pPr>
      <w:adjustRightInd w:val="0"/>
      <w:snapToGrid w:val="0"/>
      <w:spacing w:after="240"/>
      <w:ind w:left="720"/>
      <w:contextualSpacing/>
    </w:pPr>
    <w:rPr>
      <w:rFonts w:ascii="Tahoma" w:hAnsi="Tahoma" w:cs="Tahoma"/>
      <w:color w:val="FF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0586">
      <w:bodyDiv w:val="1"/>
      <w:marLeft w:val="0"/>
      <w:marRight w:val="0"/>
      <w:marTop w:val="0"/>
      <w:marBottom w:val="0"/>
      <w:divBdr>
        <w:top w:val="none" w:sz="0" w:space="0" w:color="auto"/>
        <w:left w:val="none" w:sz="0" w:space="0" w:color="auto"/>
        <w:bottom w:val="none" w:sz="0" w:space="0" w:color="auto"/>
        <w:right w:val="none" w:sz="0" w:space="0" w:color="auto"/>
      </w:divBdr>
    </w:div>
    <w:div w:id="28261587">
      <w:bodyDiv w:val="1"/>
      <w:marLeft w:val="0"/>
      <w:marRight w:val="0"/>
      <w:marTop w:val="0"/>
      <w:marBottom w:val="0"/>
      <w:divBdr>
        <w:top w:val="none" w:sz="0" w:space="0" w:color="auto"/>
        <w:left w:val="none" w:sz="0" w:space="0" w:color="auto"/>
        <w:bottom w:val="none" w:sz="0" w:space="0" w:color="auto"/>
        <w:right w:val="none" w:sz="0" w:space="0" w:color="auto"/>
      </w:divBdr>
    </w:div>
    <w:div w:id="154348452">
      <w:bodyDiv w:val="1"/>
      <w:marLeft w:val="0"/>
      <w:marRight w:val="0"/>
      <w:marTop w:val="0"/>
      <w:marBottom w:val="0"/>
      <w:divBdr>
        <w:top w:val="none" w:sz="0" w:space="0" w:color="auto"/>
        <w:left w:val="none" w:sz="0" w:space="0" w:color="auto"/>
        <w:bottom w:val="none" w:sz="0" w:space="0" w:color="auto"/>
        <w:right w:val="none" w:sz="0" w:space="0" w:color="auto"/>
      </w:divBdr>
    </w:div>
    <w:div w:id="177544576">
      <w:bodyDiv w:val="1"/>
      <w:marLeft w:val="0"/>
      <w:marRight w:val="0"/>
      <w:marTop w:val="0"/>
      <w:marBottom w:val="0"/>
      <w:divBdr>
        <w:top w:val="none" w:sz="0" w:space="0" w:color="auto"/>
        <w:left w:val="none" w:sz="0" w:space="0" w:color="auto"/>
        <w:bottom w:val="none" w:sz="0" w:space="0" w:color="auto"/>
        <w:right w:val="none" w:sz="0" w:space="0" w:color="auto"/>
      </w:divBdr>
    </w:div>
    <w:div w:id="409665739">
      <w:bodyDiv w:val="1"/>
      <w:marLeft w:val="0"/>
      <w:marRight w:val="0"/>
      <w:marTop w:val="0"/>
      <w:marBottom w:val="0"/>
      <w:divBdr>
        <w:top w:val="none" w:sz="0" w:space="0" w:color="auto"/>
        <w:left w:val="none" w:sz="0" w:space="0" w:color="auto"/>
        <w:bottom w:val="none" w:sz="0" w:space="0" w:color="auto"/>
        <w:right w:val="none" w:sz="0" w:space="0" w:color="auto"/>
      </w:divBdr>
    </w:div>
    <w:div w:id="471483846">
      <w:bodyDiv w:val="1"/>
      <w:marLeft w:val="0"/>
      <w:marRight w:val="0"/>
      <w:marTop w:val="0"/>
      <w:marBottom w:val="0"/>
      <w:divBdr>
        <w:top w:val="none" w:sz="0" w:space="0" w:color="auto"/>
        <w:left w:val="none" w:sz="0" w:space="0" w:color="auto"/>
        <w:bottom w:val="none" w:sz="0" w:space="0" w:color="auto"/>
        <w:right w:val="none" w:sz="0" w:space="0" w:color="auto"/>
      </w:divBdr>
    </w:div>
    <w:div w:id="520239736">
      <w:bodyDiv w:val="1"/>
      <w:marLeft w:val="0"/>
      <w:marRight w:val="0"/>
      <w:marTop w:val="0"/>
      <w:marBottom w:val="0"/>
      <w:divBdr>
        <w:top w:val="none" w:sz="0" w:space="0" w:color="auto"/>
        <w:left w:val="none" w:sz="0" w:space="0" w:color="auto"/>
        <w:bottom w:val="none" w:sz="0" w:space="0" w:color="auto"/>
        <w:right w:val="none" w:sz="0" w:space="0" w:color="auto"/>
      </w:divBdr>
    </w:div>
    <w:div w:id="562909246">
      <w:bodyDiv w:val="1"/>
      <w:marLeft w:val="0"/>
      <w:marRight w:val="0"/>
      <w:marTop w:val="0"/>
      <w:marBottom w:val="0"/>
      <w:divBdr>
        <w:top w:val="none" w:sz="0" w:space="0" w:color="auto"/>
        <w:left w:val="none" w:sz="0" w:space="0" w:color="auto"/>
        <w:bottom w:val="none" w:sz="0" w:space="0" w:color="auto"/>
        <w:right w:val="none" w:sz="0" w:space="0" w:color="auto"/>
      </w:divBdr>
    </w:div>
    <w:div w:id="579562497">
      <w:bodyDiv w:val="1"/>
      <w:marLeft w:val="0"/>
      <w:marRight w:val="0"/>
      <w:marTop w:val="0"/>
      <w:marBottom w:val="0"/>
      <w:divBdr>
        <w:top w:val="none" w:sz="0" w:space="0" w:color="auto"/>
        <w:left w:val="none" w:sz="0" w:space="0" w:color="auto"/>
        <w:bottom w:val="none" w:sz="0" w:space="0" w:color="auto"/>
        <w:right w:val="none" w:sz="0" w:space="0" w:color="auto"/>
      </w:divBdr>
    </w:div>
    <w:div w:id="611783951">
      <w:bodyDiv w:val="1"/>
      <w:marLeft w:val="0"/>
      <w:marRight w:val="0"/>
      <w:marTop w:val="0"/>
      <w:marBottom w:val="0"/>
      <w:divBdr>
        <w:top w:val="none" w:sz="0" w:space="0" w:color="auto"/>
        <w:left w:val="none" w:sz="0" w:space="0" w:color="auto"/>
        <w:bottom w:val="none" w:sz="0" w:space="0" w:color="auto"/>
        <w:right w:val="none" w:sz="0" w:space="0" w:color="auto"/>
      </w:divBdr>
    </w:div>
    <w:div w:id="620763801">
      <w:bodyDiv w:val="1"/>
      <w:marLeft w:val="0"/>
      <w:marRight w:val="0"/>
      <w:marTop w:val="0"/>
      <w:marBottom w:val="0"/>
      <w:divBdr>
        <w:top w:val="none" w:sz="0" w:space="0" w:color="auto"/>
        <w:left w:val="none" w:sz="0" w:space="0" w:color="auto"/>
        <w:bottom w:val="none" w:sz="0" w:space="0" w:color="auto"/>
        <w:right w:val="none" w:sz="0" w:space="0" w:color="auto"/>
      </w:divBdr>
    </w:div>
    <w:div w:id="802772823">
      <w:bodyDiv w:val="1"/>
      <w:marLeft w:val="0"/>
      <w:marRight w:val="0"/>
      <w:marTop w:val="0"/>
      <w:marBottom w:val="0"/>
      <w:divBdr>
        <w:top w:val="none" w:sz="0" w:space="0" w:color="auto"/>
        <w:left w:val="none" w:sz="0" w:space="0" w:color="auto"/>
        <w:bottom w:val="none" w:sz="0" w:space="0" w:color="auto"/>
        <w:right w:val="none" w:sz="0" w:space="0" w:color="auto"/>
      </w:divBdr>
      <w:divsChild>
        <w:div w:id="1778984051">
          <w:marLeft w:val="0"/>
          <w:marRight w:val="0"/>
          <w:marTop w:val="0"/>
          <w:marBottom w:val="0"/>
          <w:divBdr>
            <w:top w:val="none" w:sz="0" w:space="0" w:color="auto"/>
            <w:left w:val="none" w:sz="0" w:space="0" w:color="auto"/>
            <w:bottom w:val="none" w:sz="0" w:space="0" w:color="auto"/>
            <w:right w:val="none" w:sz="0" w:space="0" w:color="auto"/>
          </w:divBdr>
        </w:div>
        <w:div w:id="1480685757">
          <w:marLeft w:val="0"/>
          <w:marRight w:val="0"/>
          <w:marTop w:val="0"/>
          <w:marBottom w:val="0"/>
          <w:divBdr>
            <w:top w:val="none" w:sz="0" w:space="0" w:color="auto"/>
            <w:left w:val="none" w:sz="0" w:space="0" w:color="auto"/>
            <w:bottom w:val="none" w:sz="0" w:space="0" w:color="auto"/>
            <w:right w:val="none" w:sz="0" w:space="0" w:color="auto"/>
          </w:divBdr>
        </w:div>
        <w:div w:id="686293241">
          <w:marLeft w:val="0"/>
          <w:marRight w:val="0"/>
          <w:marTop w:val="0"/>
          <w:marBottom w:val="0"/>
          <w:divBdr>
            <w:top w:val="none" w:sz="0" w:space="0" w:color="auto"/>
            <w:left w:val="none" w:sz="0" w:space="0" w:color="auto"/>
            <w:bottom w:val="none" w:sz="0" w:space="0" w:color="auto"/>
            <w:right w:val="none" w:sz="0" w:space="0" w:color="auto"/>
          </w:divBdr>
        </w:div>
        <w:div w:id="1798333152">
          <w:marLeft w:val="0"/>
          <w:marRight w:val="0"/>
          <w:marTop w:val="0"/>
          <w:marBottom w:val="0"/>
          <w:divBdr>
            <w:top w:val="none" w:sz="0" w:space="0" w:color="auto"/>
            <w:left w:val="none" w:sz="0" w:space="0" w:color="auto"/>
            <w:bottom w:val="none" w:sz="0" w:space="0" w:color="auto"/>
            <w:right w:val="none" w:sz="0" w:space="0" w:color="auto"/>
          </w:divBdr>
        </w:div>
        <w:div w:id="1521041778">
          <w:marLeft w:val="0"/>
          <w:marRight w:val="0"/>
          <w:marTop w:val="0"/>
          <w:marBottom w:val="0"/>
          <w:divBdr>
            <w:top w:val="none" w:sz="0" w:space="0" w:color="auto"/>
            <w:left w:val="none" w:sz="0" w:space="0" w:color="auto"/>
            <w:bottom w:val="none" w:sz="0" w:space="0" w:color="auto"/>
            <w:right w:val="none" w:sz="0" w:space="0" w:color="auto"/>
          </w:divBdr>
        </w:div>
        <w:div w:id="1120994323">
          <w:marLeft w:val="0"/>
          <w:marRight w:val="0"/>
          <w:marTop w:val="0"/>
          <w:marBottom w:val="0"/>
          <w:divBdr>
            <w:top w:val="none" w:sz="0" w:space="0" w:color="auto"/>
            <w:left w:val="none" w:sz="0" w:space="0" w:color="auto"/>
            <w:bottom w:val="none" w:sz="0" w:space="0" w:color="auto"/>
            <w:right w:val="none" w:sz="0" w:space="0" w:color="auto"/>
          </w:divBdr>
        </w:div>
        <w:div w:id="1336615819">
          <w:marLeft w:val="0"/>
          <w:marRight w:val="0"/>
          <w:marTop w:val="0"/>
          <w:marBottom w:val="0"/>
          <w:divBdr>
            <w:top w:val="none" w:sz="0" w:space="0" w:color="auto"/>
            <w:left w:val="none" w:sz="0" w:space="0" w:color="auto"/>
            <w:bottom w:val="none" w:sz="0" w:space="0" w:color="auto"/>
            <w:right w:val="none" w:sz="0" w:space="0" w:color="auto"/>
          </w:divBdr>
        </w:div>
        <w:div w:id="308558128">
          <w:marLeft w:val="0"/>
          <w:marRight w:val="0"/>
          <w:marTop w:val="0"/>
          <w:marBottom w:val="0"/>
          <w:divBdr>
            <w:top w:val="none" w:sz="0" w:space="0" w:color="auto"/>
            <w:left w:val="none" w:sz="0" w:space="0" w:color="auto"/>
            <w:bottom w:val="none" w:sz="0" w:space="0" w:color="auto"/>
            <w:right w:val="none" w:sz="0" w:space="0" w:color="auto"/>
          </w:divBdr>
        </w:div>
        <w:div w:id="139229557">
          <w:marLeft w:val="0"/>
          <w:marRight w:val="0"/>
          <w:marTop w:val="0"/>
          <w:marBottom w:val="0"/>
          <w:divBdr>
            <w:top w:val="none" w:sz="0" w:space="0" w:color="auto"/>
            <w:left w:val="none" w:sz="0" w:space="0" w:color="auto"/>
            <w:bottom w:val="none" w:sz="0" w:space="0" w:color="auto"/>
            <w:right w:val="none" w:sz="0" w:space="0" w:color="auto"/>
          </w:divBdr>
        </w:div>
      </w:divsChild>
    </w:div>
    <w:div w:id="829638771">
      <w:bodyDiv w:val="1"/>
      <w:marLeft w:val="0"/>
      <w:marRight w:val="0"/>
      <w:marTop w:val="0"/>
      <w:marBottom w:val="0"/>
      <w:divBdr>
        <w:top w:val="none" w:sz="0" w:space="0" w:color="auto"/>
        <w:left w:val="none" w:sz="0" w:space="0" w:color="auto"/>
        <w:bottom w:val="none" w:sz="0" w:space="0" w:color="auto"/>
        <w:right w:val="none" w:sz="0" w:space="0" w:color="auto"/>
      </w:divBdr>
      <w:divsChild>
        <w:div w:id="1461877148">
          <w:marLeft w:val="0"/>
          <w:marRight w:val="0"/>
          <w:marTop w:val="0"/>
          <w:marBottom w:val="0"/>
          <w:divBdr>
            <w:top w:val="none" w:sz="0" w:space="0" w:color="auto"/>
            <w:left w:val="none" w:sz="0" w:space="0" w:color="auto"/>
            <w:bottom w:val="none" w:sz="0" w:space="0" w:color="auto"/>
            <w:right w:val="none" w:sz="0" w:space="0" w:color="auto"/>
          </w:divBdr>
        </w:div>
        <w:div w:id="2118744227">
          <w:marLeft w:val="0"/>
          <w:marRight w:val="0"/>
          <w:marTop w:val="0"/>
          <w:marBottom w:val="0"/>
          <w:divBdr>
            <w:top w:val="none" w:sz="0" w:space="0" w:color="auto"/>
            <w:left w:val="none" w:sz="0" w:space="0" w:color="auto"/>
            <w:bottom w:val="none" w:sz="0" w:space="0" w:color="auto"/>
            <w:right w:val="none" w:sz="0" w:space="0" w:color="auto"/>
          </w:divBdr>
        </w:div>
        <w:div w:id="589239862">
          <w:marLeft w:val="0"/>
          <w:marRight w:val="0"/>
          <w:marTop w:val="0"/>
          <w:marBottom w:val="0"/>
          <w:divBdr>
            <w:top w:val="none" w:sz="0" w:space="0" w:color="auto"/>
            <w:left w:val="none" w:sz="0" w:space="0" w:color="auto"/>
            <w:bottom w:val="none" w:sz="0" w:space="0" w:color="auto"/>
            <w:right w:val="none" w:sz="0" w:space="0" w:color="auto"/>
          </w:divBdr>
        </w:div>
      </w:divsChild>
    </w:div>
    <w:div w:id="860050969">
      <w:bodyDiv w:val="1"/>
      <w:marLeft w:val="0"/>
      <w:marRight w:val="0"/>
      <w:marTop w:val="0"/>
      <w:marBottom w:val="0"/>
      <w:divBdr>
        <w:top w:val="none" w:sz="0" w:space="0" w:color="auto"/>
        <w:left w:val="none" w:sz="0" w:space="0" w:color="auto"/>
        <w:bottom w:val="none" w:sz="0" w:space="0" w:color="auto"/>
        <w:right w:val="none" w:sz="0" w:space="0" w:color="auto"/>
      </w:divBdr>
    </w:div>
    <w:div w:id="937297915">
      <w:bodyDiv w:val="1"/>
      <w:marLeft w:val="0"/>
      <w:marRight w:val="0"/>
      <w:marTop w:val="0"/>
      <w:marBottom w:val="0"/>
      <w:divBdr>
        <w:top w:val="none" w:sz="0" w:space="0" w:color="auto"/>
        <w:left w:val="none" w:sz="0" w:space="0" w:color="auto"/>
        <w:bottom w:val="none" w:sz="0" w:space="0" w:color="auto"/>
        <w:right w:val="none" w:sz="0" w:space="0" w:color="auto"/>
      </w:divBdr>
    </w:div>
    <w:div w:id="957762694">
      <w:bodyDiv w:val="1"/>
      <w:marLeft w:val="0"/>
      <w:marRight w:val="0"/>
      <w:marTop w:val="0"/>
      <w:marBottom w:val="0"/>
      <w:divBdr>
        <w:top w:val="none" w:sz="0" w:space="0" w:color="auto"/>
        <w:left w:val="none" w:sz="0" w:space="0" w:color="auto"/>
        <w:bottom w:val="none" w:sz="0" w:space="0" w:color="auto"/>
        <w:right w:val="none" w:sz="0" w:space="0" w:color="auto"/>
      </w:divBdr>
    </w:div>
    <w:div w:id="990717619">
      <w:bodyDiv w:val="1"/>
      <w:marLeft w:val="0"/>
      <w:marRight w:val="0"/>
      <w:marTop w:val="0"/>
      <w:marBottom w:val="0"/>
      <w:divBdr>
        <w:top w:val="none" w:sz="0" w:space="0" w:color="auto"/>
        <w:left w:val="none" w:sz="0" w:space="0" w:color="auto"/>
        <w:bottom w:val="none" w:sz="0" w:space="0" w:color="auto"/>
        <w:right w:val="none" w:sz="0" w:space="0" w:color="auto"/>
      </w:divBdr>
    </w:div>
    <w:div w:id="1016149010">
      <w:bodyDiv w:val="1"/>
      <w:marLeft w:val="0"/>
      <w:marRight w:val="0"/>
      <w:marTop w:val="0"/>
      <w:marBottom w:val="0"/>
      <w:divBdr>
        <w:top w:val="none" w:sz="0" w:space="0" w:color="auto"/>
        <w:left w:val="none" w:sz="0" w:space="0" w:color="auto"/>
        <w:bottom w:val="none" w:sz="0" w:space="0" w:color="auto"/>
        <w:right w:val="none" w:sz="0" w:space="0" w:color="auto"/>
      </w:divBdr>
    </w:div>
    <w:div w:id="1037582974">
      <w:bodyDiv w:val="1"/>
      <w:marLeft w:val="0"/>
      <w:marRight w:val="0"/>
      <w:marTop w:val="0"/>
      <w:marBottom w:val="0"/>
      <w:divBdr>
        <w:top w:val="none" w:sz="0" w:space="0" w:color="auto"/>
        <w:left w:val="none" w:sz="0" w:space="0" w:color="auto"/>
        <w:bottom w:val="none" w:sz="0" w:space="0" w:color="auto"/>
        <w:right w:val="none" w:sz="0" w:space="0" w:color="auto"/>
      </w:divBdr>
    </w:div>
    <w:div w:id="1080372711">
      <w:bodyDiv w:val="1"/>
      <w:marLeft w:val="0"/>
      <w:marRight w:val="0"/>
      <w:marTop w:val="0"/>
      <w:marBottom w:val="0"/>
      <w:divBdr>
        <w:top w:val="none" w:sz="0" w:space="0" w:color="auto"/>
        <w:left w:val="none" w:sz="0" w:space="0" w:color="auto"/>
        <w:bottom w:val="none" w:sz="0" w:space="0" w:color="auto"/>
        <w:right w:val="none" w:sz="0" w:space="0" w:color="auto"/>
      </w:divBdr>
    </w:div>
    <w:div w:id="1163200572">
      <w:bodyDiv w:val="1"/>
      <w:marLeft w:val="0"/>
      <w:marRight w:val="0"/>
      <w:marTop w:val="0"/>
      <w:marBottom w:val="0"/>
      <w:divBdr>
        <w:top w:val="none" w:sz="0" w:space="0" w:color="auto"/>
        <w:left w:val="none" w:sz="0" w:space="0" w:color="auto"/>
        <w:bottom w:val="none" w:sz="0" w:space="0" w:color="auto"/>
        <w:right w:val="none" w:sz="0" w:space="0" w:color="auto"/>
      </w:divBdr>
    </w:div>
    <w:div w:id="1187914287">
      <w:bodyDiv w:val="1"/>
      <w:marLeft w:val="0"/>
      <w:marRight w:val="0"/>
      <w:marTop w:val="0"/>
      <w:marBottom w:val="0"/>
      <w:divBdr>
        <w:top w:val="none" w:sz="0" w:space="0" w:color="auto"/>
        <w:left w:val="none" w:sz="0" w:space="0" w:color="auto"/>
        <w:bottom w:val="none" w:sz="0" w:space="0" w:color="auto"/>
        <w:right w:val="none" w:sz="0" w:space="0" w:color="auto"/>
      </w:divBdr>
    </w:div>
    <w:div w:id="1190294575">
      <w:bodyDiv w:val="1"/>
      <w:marLeft w:val="0"/>
      <w:marRight w:val="0"/>
      <w:marTop w:val="0"/>
      <w:marBottom w:val="0"/>
      <w:divBdr>
        <w:top w:val="none" w:sz="0" w:space="0" w:color="auto"/>
        <w:left w:val="none" w:sz="0" w:space="0" w:color="auto"/>
        <w:bottom w:val="none" w:sz="0" w:space="0" w:color="auto"/>
        <w:right w:val="none" w:sz="0" w:space="0" w:color="auto"/>
      </w:divBdr>
    </w:div>
    <w:div w:id="1215392878">
      <w:bodyDiv w:val="1"/>
      <w:marLeft w:val="0"/>
      <w:marRight w:val="0"/>
      <w:marTop w:val="0"/>
      <w:marBottom w:val="0"/>
      <w:divBdr>
        <w:top w:val="none" w:sz="0" w:space="0" w:color="auto"/>
        <w:left w:val="none" w:sz="0" w:space="0" w:color="auto"/>
        <w:bottom w:val="none" w:sz="0" w:space="0" w:color="auto"/>
        <w:right w:val="none" w:sz="0" w:space="0" w:color="auto"/>
      </w:divBdr>
    </w:div>
    <w:div w:id="1234199725">
      <w:bodyDiv w:val="1"/>
      <w:marLeft w:val="0"/>
      <w:marRight w:val="0"/>
      <w:marTop w:val="0"/>
      <w:marBottom w:val="0"/>
      <w:divBdr>
        <w:top w:val="none" w:sz="0" w:space="0" w:color="auto"/>
        <w:left w:val="none" w:sz="0" w:space="0" w:color="auto"/>
        <w:bottom w:val="none" w:sz="0" w:space="0" w:color="auto"/>
        <w:right w:val="none" w:sz="0" w:space="0" w:color="auto"/>
      </w:divBdr>
      <w:divsChild>
        <w:div w:id="1771049496">
          <w:marLeft w:val="0"/>
          <w:marRight w:val="0"/>
          <w:marTop w:val="0"/>
          <w:marBottom w:val="0"/>
          <w:divBdr>
            <w:top w:val="none" w:sz="0" w:space="0" w:color="auto"/>
            <w:left w:val="none" w:sz="0" w:space="0" w:color="auto"/>
            <w:bottom w:val="none" w:sz="0" w:space="0" w:color="auto"/>
            <w:right w:val="none" w:sz="0" w:space="0" w:color="auto"/>
          </w:divBdr>
        </w:div>
        <w:div w:id="909577237">
          <w:marLeft w:val="240"/>
          <w:marRight w:val="0"/>
          <w:marTop w:val="240"/>
          <w:marBottom w:val="240"/>
          <w:divBdr>
            <w:top w:val="none" w:sz="0" w:space="0" w:color="auto"/>
            <w:left w:val="none" w:sz="0" w:space="0" w:color="auto"/>
            <w:bottom w:val="none" w:sz="0" w:space="0" w:color="auto"/>
            <w:right w:val="none" w:sz="0" w:space="0" w:color="auto"/>
          </w:divBdr>
        </w:div>
        <w:div w:id="394742828">
          <w:marLeft w:val="0"/>
          <w:marRight w:val="0"/>
          <w:marTop w:val="0"/>
          <w:marBottom w:val="0"/>
          <w:divBdr>
            <w:top w:val="none" w:sz="0" w:space="0" w:color="auto"/>
            <w:left w:val="none" w:sz="0" w:space="0" w:color="auto"/>
            <w:bottom w:val="none" w:sz="0" w:space="0" w:color="auto"/>
            <w:right w:val="none" w:sz="0" w:space="0" w:color="auto"/>
          </w:divBdr>
        </w:div>
      </w:divsChild>
    </w:div>
    <w:div w:id="1244223363">
      <w:bodyDiv w:val="1"/>
      <w:marLeft w:val="0"/>
      <w:marRight w:val="0"/>
      <w:marTop w:val="0"/>
      <w:marBottom w:val="0"/>
      <w:divBdr>
        <w:top w:val="none" w:sz="0" w:space="0" w:color="auto"/>
        <w:left w:val="none" w:sz="0" w:space="0" w:color="auto"/>
        <w:bottom w:val="none" w:sz="0" w:space="0" w:color="auto"/>
        <w:right w:val="none" w:sz="0" w:space="0" w:color="auto"/>
      </w:divBdr>
    </w:div>
    <w:div w:id="1366247444">
      <w:bodyDiv w:val="1"/>
      <w:marLeft w:val="0"/>
      <w:marRight w:val="0"/>
      <w:marTop w:val="0"/>
      <w:marBottom w:val="0"/>
      <w:divBdr>
        <w:top w:val="none" w:sz="0" w:space="0" w:color="auto"/>
        <w:left w:val="none" w:sz="0" w:space="0" w:color="auto"/>
        <w:bottom w:val="none" w:sz="0" w:space="0" w:color="auto"/>
        <w:right w:val="none" w:sz="0" w:space="0" w:color="auto"/>
      </w:divBdr>
    </w:div>
    <w:div w:id="1469471945">
      <w:bodyDiv w:val="1"/>
      <w:marLeft w:val="0"/>
      <w:marRight w:val="0"/>
      <w:marTop w:val="0"/>
      <w:marBottom w:val="0"/>
      <w:divBdr>
        <w:top w:val="none" w:sz="0" w:space="0" w:color="auto"/>
        <w:left w:val="none" w:sz="0" w:space="0" w:color="auto"/>
        <w:bottom w:val="none" w:sz="0" w:space="0" w:color="auto"/>
        <w:right w:val="none" w:sz="0" w:space="0" w:color="auto"/>
      </w:divBdr>
    </w:div>
    <w:div w:id="1506824368">
      <w:bodyDiv w:val="1"/>
      <w:marLeft w:val="0"/>
      <w:marRight w:val="0"/>
      <w:marTop w:val="0"/>
      <w:marBottom w:val="0"/>
      <w:divBdr>
        <w:top w:val="none" w:sz="0" w:space="0" w:color="auto"/>
        <w:left w:val="none" w:sz="0" w:space="0" w:color="auto"/>
        <w:bottom w:val="none" w:sz="0" w:space="0" w:color="auto"/>
        <w:right w:val="none" w:sz="0" w:space="0" w:color="auto"/>
      </w:divBdr>
    </w:div>
    <w:div w:id="1512645121">
      <w:bodyDiv w:val="1"/>
      <w:marLeft w:val="0"/>
      <w:marRight w:val="0"/>
      <w:marTop w:val="0"/>
      <w:marBottom w:val="0"/>
      <w:divBdr>
        <w:top w:val="none" w:sz="0" w:space="0" w:color="auto"/>
        <w:left w:val="none" w:sz="0" w:space="0" w:color="auto"/>
        <w:bottom w:val="none" w:sz="0" w:space="0" w:color="auto"/>
        <w:right w:val="none" w:sz="0" w:space="0" w:color="auto"/>
      </w:divBdr>
    </w:div>
    <w:div w:id="1531841632">
      <w:bodyDiv w:val="1"/>
      <w:marLeft w:val="0"/>
      <w:marRight w:val="0"/>
      <w:marTop w:val="0"/>
      <w:marBottom w:val="0"/>
      <w:divBdr>
        <w:top w:val="none" w:sz="0" w:space="0" w:color="auto"/>
        <w:left w:val="none" w:sz="0" w:space="0" w:color="auto"/>
        <w:bottom w:val="none" w:sz="0" w:space="0" w:color="auto"/>
        <w:right w:val="none" w:sz="0" w:space="0" w:color="auto"/>
      </w:divBdr>
    </w:div>
    <w:div w:id="1550141408">
      <w:bodyDiv w:val="1"/>
      <w:marLeft w:val="0"/>
      <w:marRight w:val="0"/>
      <w:marTop w:val="0"/>
      <w:marBottom w:val="0"/>
      <w:divBdr>
        <w:top w:val="none" w:sz="0" w:space="0" w:color="auto"/>
        <w:left w:val="none" w:sz="0" w:space="0" w:color="auto"/>
        <w:bottom w:val="none" w:sz="0" w:space="0" w:color="auto"/>
        <w:right w:val="none" w:sz="0" w:space="0" w:color="auto"/>
      </w:divBdr>
    </w:div>
    <w:div w:id="1556501486">
      <w:bodyDiv w:val="1"/>
      <w:marLeft w:val="0"/>
      <w:marRight w:val="0"/>
      <w:marTop w:val="0"/>
      <w:marBottom w:val="0"/>
      <w:divBdr>
        <w:top w:val="none" w:sz="0" w:space="0" w:color="auto"/>
        <w:left w:val="none" w:sz="0" w:space="0" w:color="auto"/>
        <w:bottom w:val="none" w:sz="0" w:space="0" w:color="auto"/>
        <w:right w:val="none" w:sz="0" w:space="0" w:color="auto"/>
      </w:divBdr>
    </w:div>
    <w:div w:id="1626740059">
      <w:bodyDiv w:val="1"/>
      <w:marLeft w:val="0"/>
      <w:marRight w:val="0"/>
      <w:marTop w:val="0"/>
      <w:marBottom w:val="0"/>
      <w:divBdr>
        <w:top w:val="none" w:sz="0" w:space="0" w:color="auto"/>
        <w:left w:val="none" w:sz="0" w:space="0" w:color="auto"/>
        <w:bottom w:val="none" w:sz="0" w:space="0" w:color="auto"/>
        <w:right w:val="none" w:sz="0" w:space="0" w:color="auto"/>
      </w:divBdr>
    </w:div>
    <w:div w:id="1862818350">
      <w:bodyDiv w:val="1"/>
      <w:marLeft w:val="0"/>
      <w:marRight w:val="0"/>
      <w:marTop w:val="0"/>
      <w:marBottom w:val="0"/>
      <w:divBdr>
        <w:top w:val="none" w:sz="0" w:space="0" w:color="auto"/>
        <w:left w:val="none" w:sz="0" w:space="0" w:color="auto"/>
        <w:bottom w:val="none" w:sz="0" w:space="0" w:color="auto"/>
        <w:right w:val="none" w:sz="0" w:space="0" w:color="auto"/>
      </w:divBdr>
    </w:div>
    <w:div w:id="2001738467">
      <w:bodyDiv w:val="1"/>
      <w:marLeft w:val="0"/>
      <w:marRight w:val="0"/>
      <w:marTop w:val="0"/>
      <w:marBottom w:val="0"/>
      <w:divBdr>
        <w:top w:val="none" w:sz="0" w:space="0" w:color="auto"/>
        <w:left w:val="none" w:sz="0" w:space="0" w:color="auto"/>
        <w:bottom w:val="none" w:sz="0" w:space="0" w:color="auto"/>
        <w:right w:val="none" w:sz="0" w:space="0" w:color="auto"/>
      </w:divBdr>
    </w:div>
    <w:div w:id="2012559186">
      <w:bodyDiv w:val="1"/>
      <w:marLeft w:val="0"/>
      <w:marRight w:val="0"/>
      <w:marTop w:val="0"/>
      <w:marBottom w:val="0"/>
      <w:divBdr>
        <w:top w:val="none" w:sz="0" w:space="0" w:color="auto"/>
        <w:left w:val="none" w:sz="0" w:space="0" w:color="auto"/>
        <w:bottom w:val="none" w:sz="0" w:space="0" w:color="auto"/>
        <w:right w:val="none" w:sz="0" w:space="0" w:color="auto"/>
      </w:divBdr>
    </w:div>
    <w:div w:id="2103185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iblegateway.com/passage/?search=John%201&amp;version=N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biblegateway.com/passage/?search=John%201&amp;version=NL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6</Pages>
  <Words>1259</Words>
  <Characters>7182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Wow, we're trying to help Mike come out of his shell and it seems to be working</vt:lpstr>
    </vt:vector>
  </TitlesOfParts>
  <Company>Aberdeen Captioning</Company>
  <LinksUpToDate>false</LinksUpToDate>
  <CharactersWithSpaces>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Wow, we're trying to help Mike come out of his shell and it seems to be working</dc:title>
  <dc:subject/>
  <dc:creator>Becky Cook</dc:creator>
  <cp:keywords/>
  <dc:description/>
  <cp:lastModifiedBy>Rebecca Leach</cp:lastModifiedBy>
  <cp:revision>61</cp:revision>
  <cp:lastPrinted>2020-02-11T18:07:00Z</cp:lastPrinted>
  <dcterms:created xsi:type="dcterms:W3CDTF">2019-12-31T18:09:00Z</dcterms:created>
  <dcterms:modified xsi:type="dcterms:W3CDTF">2020-10-07T18:06:00Z</dcterms:modified>
</cp:coreProperties>
</file>